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4D1EBE" w14:textId="2BD85188" w:rsidR="00E1160B" w:rsidRPr="00D02B13" w:rsidRDefault="00D02B13" w:rsidP="00B976A6">
      <w:pPr>
        <w:spacing w:after="0" w:line="240" w:lineRule="auto"/>
        <w:jc w:val="center"/>
        <w:rPr>
          <w:rFonts w:ascii="Times New Roman" w:eastAsia="Times New Roman" w:hAnsi="Times New Roman" w:cs="Times New Roman"/>
          <w:b/>
          <w:sz w:val="32"/>
          <w:szCs w:val="20"/>
        </w:rPr>
      </w:pPr>
      <w:r w:rsidRPr="00D02B13">
        <w:rPr>
          <w:rFonts w:ascii="Times New Roman" w:eastAsia="Times New Roman" w:hAnsi="Times New Roman" w:cs="Times New Roman"/>
          <w:b/>
          <w:sz w:val="32"/>
          <w:szCs w:val="20"/>
        </w:rPr>
        <w:t>Semantic Segmentation to I</w:t>
      </w:r>
      <w:r w:rsidR="009C279C" w:rsidRPr="00D02B13">
        <w:rPr>
          <w:rFonts w:ascii="Times New Roman" w:eastAsia="Times New Roman" w:hAnsi="Times New Roman" w:cs="Times New Roman"/>
          <w:b/>
          <w:sz w:val="32"/>
          <w:szCs w:val="20"/>
        </w:rPr>
        <w:t>dentify</w:t>
      </w:r>
      <w:r w:rsidRPr="00D02B13">
        <w:rPr>
          <w:rFonts w:ascii="Times New Roman" w:eastAsia="Times New Roman" w:hAnsi="Times New Roman" w:cs="Times New Roman"/>
          <w:b/>
          <w:sz w:val="32"/>
          <w:szCs w:val="20"/>
        </w:rPr>
        <w:t xml:space="preserve"> B</w:t>
      </w:r>
      <w:r w:rsidR="009C279C" w:rsidRPr="00D02B13">
        <w:rPr>
          <w:rFonts w:ascii="Times New Roman" w:eastAsia="Times New Roman" w:hAnsi="Times New Roman" w:cs="Times New Roman"/>
          <w:b/>
          <w:sz w:val="32"/>
          <w:szCs w:val="20"/>
        </w:rPr>
        <w:t>ladder Layers from H&amp;E Images</w:t>
      </w:r>
      <w:r w:rsidRPr="00D02B13">
        <w:rPr>
          <w:rFonts w:ascii="Times New Roman" w:eastAsia="Times New Roman" w:hAnsi="Times New Roman" w:cs="Times New Roman"/>
          <w:b/>
          <w:sz w:val="32"/>
          <w:szCs w:val="20"/>
        </w:rPr>
        <w:t xml:space="preserve"> </w:t>
      </w:r>
    </w:p>
    <w:p w14:paraId="13A158EF" w14:textId="66B74817" w:rsidR="00025B66" w:rsidRPr="00D02B13" w:rsidRDefault="00933CEA" w:rsidP="00B976A6">
      <w:pPr>
        <w:pStyle w:val="Heading3"/>
        <w:shd w:val="clear" w:color="auto" w:fill="FFFFFF"/>
        <w:spacing w:line="240" w:lineRule="auto"/>
        <w:jc w:val="center"/>
        <w:rPr>
          <w:rFonts w:ascii="Helvetica" w:hAnsi="Helvetica"/>
          <w:color w:val="auto"/>
          <w:spacing w:val="5"/>
          <w:sz w:val="20"/>
        </w:rPr>
      </w:pPr>
      <w:r w:rsidRPr="00D02B13">
        <w:rPr>
          <w:rFonts w:ascii="Times New Roman" w:eastAsia="Times New Roman" w:hAnsi="Times New Roman" w:cs="Times New Roman"/>
          <w:color w:val="auto"/>
          <w:sz w:val="20"/>
          <w:szCs w:val="20"/>
        </w:rPr>
        <w:t xml:space="preserve">Muhammad </w:t>
      </w:r>
      <w:r w:rsidR="00025B66" w:rsidRPr="00D02B13">
        <w:rPr>
          <w:rFonts w:ascii="Times New Roman" w:eastAsia="Times New Roman" w:hAnsi="Times New Roman" w:cs="Times New Roman"/>
          <w:color w:val="auto"/>
          <w:sz w:val="20"/>
          <w:szCs w:val="20"/>
        </w:rPr>
        <w:t>Khalid</w:t>
      </w:r>
      <w:r w:rsidRPr="00D02B13">
        <w:rPr>
          <w:rFonts w:ascii="Times New Roman" w:eastAsia="Times New Roman" w:hAnsi="Times New Roman" w:cs="Times New Roman"/>
          <w:color w:val="auto"/>
          <w:sz w:val="20"/>
          <w:szCs w:val="20"/>
        </w:rPr>
        <w:t xml:space="preserve"> Khan Niazi</w:t>
      </w:r>
      <w:r w:rsidRPr="00D02B13">
        <w:rPr>
          <w:rFonts w:ascii="Times New Roman" w:eastAsia="Times New Roman" w:hAnsi="Times New Roman" w:cs="Times New Roman"/>
          <w:color w:val="auto"/>
          <w:sz w:val="20"/>
          <w:szCs w:val="20"/>
          <w:vertAlign w:val="superscript"/>
        </w:rPr>
        <w:t>*a</w:t>
      </w:r>
      <w:r w:rsidR="00025B66" w:rsidRPr="00D02B13">
        <w:rPr>
          <w:rFonts w:ascii="Times New Roman" w:eastAsia="Times New Roman" w:hAnsi="Times New Roman" w:cs="Times New Roman"/>
          <w:color w:val="auto"/>
          <w:sz w:val="20"/>
          <w:szCs w:val="20"/>
        </w:rPr>
        <w:t xml:space="preserve">, </w:t>
      </w:r>
      <w:r w:rsidRPr="00D02B13">
        <w:rPr>
          <w:rFonts w:ascii="Times New Roman" w:eastAsia="Times New Roman" w:hAnsi="Times New Roman" w:cs="Times New Roman"/>
          <w:color w:val="auto"/>
          <w:sz w:val="20"/>
          <w:szCs w:val="20"/>
        </w:rPr>
        <w:t xml:space="preserve">Enes </w:t>
      </w:r>
      <w:proofErr w:type="spellStart"/>
      <w:r w:rsidRPr="00D02B13">
        <w:rPr>
          <w:rFonts w:ascii="Times New Roman" w:eastAsia="Times New Roman" w:hAnsi="Times New Roman" w:cs="Times New Roman"/>
          <w:color w:val="auto"/>
          <w:sz w:val="20"/>
          <w:szCs w:val="20"/>
        </w:rPr>
        <w:t>Yazgan</w:t>
      </w:r>
      <w:r w:rsidRPr="00D02B13">
        <w:rPr>
          <w:rFonts w:ascii="Times New Roman" w:eastAsia="Times New Roman" w:hAnsi="Times New Roman" w:cs="Times New Roman"/>
          <w:color w:val="auto"/>
          <w:sz w:val="20"/>
          <w:szCs w:val="20"/>
          <w:vertAlign w:val="superscript"/>
        </w:rPr>
        <w:t>a</w:t>
      </w:r>
      <w:proofErr w:type="spellEnd"/>
      <w:r w:rsidRPr="00D02B13">
        <w:rPr>
          <w:rFonts w:ascii="Times New Roman" w:eastAsia="Times New Roman" w:hAnsi="Times New Roman" w:cs="Times New Roman"/>
          <w:color w:val="auto"/>
          <w:sz w:val="20"/>
          <w:szCs w:val="20"/>
        </w:rPr>
        <w:t xml:space="preserve">, </w:t>
      </w:r>
      <w:r w:rsidR="005F1350">
        <w:rPr>
          <w:rFonts w:ascii="Times New Roman" w:eastAsia="Times New Roman" w:hAnsi="Times New Roman" w:cs="Times New Roman"/>
          <w:color w:val="auto"/>
          <w:sz w:val="20"/>
          <w:szCs w:val="20"/>
        </w:rPr>
        <w:t xml:space="preserve">Thomas E. Tavolara, </w:t>
      </w:r>
      <w:proofErr w:type="spellStart"/>
      <w:r w:rsidR="005C4129" w:rsidRPr="00D02B13">
        <w:rPr>
          <w:rFonts w:ascii="Times New Roman" w:eastAsia="Times New Roman" w:hAnsi="Times New Roman" w:cs="Times New Roman"/>
          <w:color w:val="auto"/>
          <w:sz w:val="20"/>
          <w:szCs w:val="20"/>
        </w:rPr>
        <w:t>Wencheng</w:t>
      </w:r>
      <w:proofErr w:type="spellEnd"/>
      <w:r w:rsidR="005C4129" w:rsidRPr="00D02B13">
        <w:rPr>
          <w:rFonts w:ascii="Times New Roman" w:eastAsia="Times New Roman" w:hAnsi="Times New Roman" w:cs="Times New Roman"/>
          <w:color w:val="auto"/>
          <w:sz w:val="20"/>
          <w:szCs w:val="20"/>
        </w:rPr>
        <w:t xml:space="preserve"> Li</w:t>
      </w:r>
      <w:r w:rsidR="005C4129" w:rsidRPr="00D02B13">
        <w:rPr>
          <w:rFonts w:ascii="Times New Roman" w:eastAsia="Times New Roman" w:hAnsi="Times New Roman" w:cs="Times New Roman"/>
          <w:color w:val="auto"/>
          <w:sz w:val="20"/>
          <w:szCs w:val="20"/>
          <w:vertAlign w:val="superscript"/>
        </w:rPr>
        <w:t>b</w:t>
      </w:r>
      <w:r w:rsidR="005C4129" w:rsidRPr="00D02B13">
        <w:rPr>
          <w:rFonts w:ascii="Times New Roman" w:eastAsia="Times New Roman" w:hAnsi="Times New Roman" w:cs="Times New Roman"/>
          <w:color w:val="auto"/>
          <w:sz w:val="20"/>
          <w:szCs w:val="20"/>
        </w:rPr>
        <w:t xml:space="preserve">, </w:t>
      </w:r>
      <w:r w:rsidRPr="00D02B13">
        <w:rPr>
          <w:rFonts w:ascii="Times New Roman" w:eastAsia="Times New Roman" w:hAnsi="Times New Roman" w:cs="Times New Roman"/>
          <w:color w:val="auto"/>
          <w:sz w:val="20"/>
          <w:szCs w:val="20"/>
        </w:rPr>
        <w:t>Cheryl</w:t>
      </w:r>
      <w:r w:rsidR="0034767B">
        <w:rPr>
          <w:rFonts w:ascii="Times New Roman" w:eastAsia="Times New Roman" w:hAnsi="Times New Roman" w:cs="Times New Roman"/>
          <w:color w:val="auto"/>
          <w:sz w:val="20"/>
          <w:szCs w:val="20"/>
        </w:rPr>
        <w:t xml:space="preserve"> T.</w:t>
      </w:r>
      <w:r w:rsidR="00025B66" w:rsidRPr="00D02B13">
        <w:rPr>
          <w:rFonts w:ascii="Times New Roman" w:eastAsia="Times New Roman" w:hAnsi="Times New Roman" w:cs="Times New Roman"/>
          <w:color w:val="auto"/>
          <w:sz w:val="20"/>
          <w:szCs w:val="20"/>
        </w:rPr>
        <w:t xml:space="preserve"> </w:t>
      </w:r>
      <w:proofErr w:type="spellStart"/>
      <w:r w:rsidR="00025B66" w:rsidRPr="00D02B13">
        <w:rPr>
          <w:rFonts w:ascii="Times New Roman" w:eastAsia="Times New Roman" w:hAnsi="Times New Roman" w:cs="Times New Roman"/>
          <w:color w:val="auto"/>
          <w:sz w:val="20"/>
          <w:szCs w:val="20"/>
        </w:rPr>
        <w:t>Lee</w:t>
      </w:r>
      <w:r w:rsidR="005C4129" w:rsidRPr="00D02B13">
        <w:rPr>
          <w:rFonts w:ascii="Times New Roman" w:eastAsia="Times New Roman" w:hAnsi="Times New Roman" w:cs="Times New Roman"/>
          <w:color w:val="auto"/>
          <w:sz w:val="20"/>
          <w:szCs w:val="20"/>
          <w:vertAlign w:val="superscript"/>
        </w:rPr>
        <w:t>c</w:t>
      </w:r>
      <w:proofErr w:type="spellEnd"/>
      <w:r w:rsidR="00025B66" w:rsidRPr="00D02B13">
        <w:rPr>
          <w:rFonts w:ascii="Times New Roman" w:eastAsia="Times New Roman" w:hAnsi="Times New Roman" w:cs="Times New Roman"/>
          <w:color w:val="auto"/>
          <w:sz w:val="20"/>
          <w:szCs w:val="20"/>
        </w:rPr>
        <w:t>, A</w:t>
      </w:r>
      <w:r w:rsidRPr="00D02B13">
        <w:rPr>
          <w:rFonts w:ascii="Times New Roman" w:eastAsia="Times New Roman" w:hAnsi="Times New Roman" w:cs="Times New Roman"/>
          <w:color w:val="auto"/>
          <w:sz w:val="20"/>
          <w:szCs w:val="20"/>
        </w:rPr>
        <w:t>nil</w:t>
      </w:r>
      <w:r w:rsidR="00025B66" w:rsidRPr="00D02B13">
        <w:rPr>
          <w:rFonts w:ascii="Times New Roman" w:eastAsia="Times New Roman" w:hAnsi="Times New Roman" w:cs="Times New Roman"/>
          <w:color w:val="auto"/>
          <w:sz w:val="20"/>
          <w:szCs w:val="20"/>
        </w:rPr>
        <w:t xml:space="preserve"> </w:t>
      </w:r>
      <w:proofErr w:type="spellStart"/>
      <w:r w:rsidR="00025B66" w:rsidRPr="00D02B13">
        <w:rPr>
          <w:rFonts w:ascii="Times New Roman" w:eastAsia="Times New Roman" w:hAnsi="Times New Roman" w:cs="Times New Roman"/>
          <w:color w:val="auto"/>
          <w:sz w:val="20"/>
          <w:szCs w:val="20"/>
        </w:rPr>
        <w:t>Parwani</w:t>
      </w:r>
      <w:r w:rsidR="005C4129" w:rsidRPr="00D02B13">
        <w:rPr>
          <w:rFonts w:ascii="Times New Roman" w:eastAsia="Times New Roman" w:hAnsi="Times New Roman" w:cs="Times New Roman"/>
          <w:color w:val="auto"/>
          <w:sz w:val="20"/>
          <w:szCs w:val="20"/>
          <w:vertAlign w:val="superscript"/>
        </w:rPr>
        <w:t>d</w:t>
      </w:r>
      <w:proofErr w:type="spellEnd"/>
      <w:r w:rsidR="00025B66" w:rsidRPr="00D02B13">
        <w:rPr>
          <w:rFonts w:ascii="Times New Roman" w:eastAsia="Times New Roman" w:hAnsi="Times New Roman" w:cs="Times New Roman"/>
          <w:color w:val="auto"/>
          <w:sz w:val="20"/>
          <w:szCs w:val="20"/>
        </w:rPr>
        <w:t xml:space="preserve">, Metin N. </w:t>
      </w:r>
      <w:proofErr w:type="spellStart"/>
      <w:r w:rsidR="00025B66" w:rsidRPr="00D02B13">
        <w:rPr>
          <w:rFonts w:ascii="Times New Roman" w:eastAsia="Times New Roman" w:hAnsi="Times New Roman" w:cs="Times New Roman"/>
          <w:color w:val="auto"/>
          <w:sz w:val="20"/>
          <w:szCs w:val="20"/>
        </w:rPr>
        <w:t>Gurcan</w:t>
      </w:r>
      <w:r w:rsidRPr="00D02B13">
        <w:rPr>
          <w:rFonts w:ascii="Times New Roman" w:eastAsia="Times New Roman" w:hAnsi="Times New Roman" w:cs="Times New Roman"/>
          <w:color w:val="auto"/>
          <w:sz w:val="20"/>
          <w:szCs w:val="20"/>
          <w:vertAlign w:val="superscript"/>
        </w:rPr>
        <w:t>a</w:t>
      </w:r>
      <w:proofErr w:type="spellEnd"/>
    </w:p>
    <w:p w14:paraId="49E49360" w14:textId="34559BBD" w:rsidR="00933CEA" w:rsidRPr="00D02B13" w:rsidRDefault="00933CEA" w:rsidP="00B976A6">
      <w:pPr>
        <w:spacing w:after="0" w:line="240" w:lineRule="auto"/>
        <w:jc w:val="center"/>
        <w:rPr>
          <w:rFonts w:ascii="Times New Roman" w:eastAsia="Times New Roman" w:hAnsi="Times New Roman" w:cs="Times New Roman"/>
          <w:sz w:val="20"/>
          <w:szCs w:val="20"/>
        </w:rPr>
      </w:pPr>
      <w:proofErr w:type="spellStart"/>
      <w:proofErr w:type="gramStart"/>
      <w:r w:rsidRPr="00D02B13">
        <w:rPr>
          <w:rFonts w:ascii="Times New Roman" w:eastAsia="Times New Roman" w:hAnsi="Times New Roman" w:cs="Times New Roman"/>
          <w:sz w:val="20"/>
          <w:szCs w:val="20"/>
          <w:vertAlign w:val="superscript"/>
        </w:rPr>
        <w:t>a</w:t>
      </w:r>
      <w:r w:rsidRPr="00D02B13">
        <w:rPr>
          <w:rFonts w:ascii="Times New Roman" w:eastAsia="Times New Roman" w:hAnsi="Times New Roman" w:cs="Times New Roman"/>
          <w:sz w:val="20"/>
          <w:szCs w:val="20"/>
        </w:rPr>
        <w:t>Center</w:t>
      </w:r>
      <w:proofErr w:type="spellEnd"/>
      <w:proofErr w:type="gramEnd"/>
      <w:r w:rsidRPr="00D02B13">
        <w:rPr>
          <w:rFonts w:ascii="Times New Roman" w:eastAsia="Times New Roman" w:hAnsi="Times New Roman" w:cs="Times New Roman"/>
          <w:sz w:val="20"/>
          <w:szCs w:val="20"/>
        </w:rPr>
        <w:t xml:space="preserve"> for Biomedical Informatics, Wake Forest School of Medicine, Winston-Salem, NC, USA</w:t>
      </w:r>
    </w:p>
    <w:p w14:paraId="5CBAFB36" w14:textId="191C155D" w:rsidR="005C4129" w:rsidRPr="00D02B13" w:rsidRDefault="005C4129" w:rsidP="00B976A6">
      <w:pPr>
        <w:spacing w:after="0" w:line="240" w:lineRule="auto"/>
        <w:jc w:val="center"/>
        <w:rPr>
          <w:rFonts w:ascii="Times New Roman" w:eastAsia="Times New Roman" w:hAnsi="Times New Roman" w:cs="Times New Roman"/>
          <w:sz w:val="20"/>
          <w:szCs w:val="20"/>
        </w:rPr>
      </w:pPr>
      <w:proofErr w:type="spellStart"/>
      <w:proofErr w:type="gramStart"/>
      <w:r w:rsidRPr="00D02B13">
        <w:rPr>
          <w:rFonts w:ascii="Times New Roman" w:eastAsia="Times New Roman" w:hAnsi="Times New Roman" w:cs="Times New Roman"/>
          <w:sz w:val="20"/>
          <w:szCs w:val="20"/>
          <w:vertAlign w:val="superscript"/>
        </w:rPr>
        <w:t>b</w:t>
      </w:r>
      <w:r w:rsidRPr="00D02B13">
        <w:rPr>
          <w:rFonts w:ascii="Times New Roman" w:eastAsia="Times New Roman" w:hAnsi="Times New Roman" w:cs="Times New Roman"/>
          <w:sz w:val="20"/>
          <w:szCs w:val="20"/>
        </w:rPr>
        <w:t>Department</w:t>
      </w:r>
      <w:proofErr w:type="spellEnd"/>
      <w:proofErr w:type="gramEnd"/>
      <w:r w:rsidRPr="00D02B13">
        <w:rPr>
          <w:rFonts w:ascii="Times New Roman" w:eastAsia="Times New Roman" w:hAnsi="Times New Roman" w:cs="Times New Roman"/>
          <w:sz w:val="20"/>
          <w:szCs w:val="20"/>
        </w:rPr>
        <w:t xml:space="preserve"> of Pathology, Wake Forest School of Medicine, Winston-Salem, NC, USA</w:t>
      </w:r>
    </w:p>
    <w:p w14:paraId="7214617E" w14:textId="08E1E938" w:rsidR="00933CEA" w:rsidRPr="00D02B13" w:rsidRDefault="005C4129" w:rsidP="00B976A6">
      <w:pPr>
        <w:spacing w:after="0" w:line="240" w:lineRule="auto"/>
        <w:jc w:val="center"/>
        <w:rPr>
          <w:rFonts w:ascii="Times New Roman" w:eastAsia="Times New Roman" w:hAnsi="Times New Roman" w:cs="Times New Roman"/>
          <w:sz w:val="20"/>
          <w:szCs w:val="20"/>
        </w:rPr>
      </w:pPr>
      <w:proofErr w:type="spellStart"/>
      <w:proofErr w:type="gramStart"/>
      <w:r w:rsidRPr="00D02B13">
        <w:rPr>
          <w:rFonts w:ascii="Times New Roman" w:eastAsia="Times New Roman" w:hAnsi="Times New Roman" w:cs="Times New Roman"/>
          <w:sz w:val="20"/>
          <w:szCs w:val="20"/>
          <w:vertAlign w:val="superscript"/>
        </w:rPr>
        <w:t>c</w:t>
      </w:r>
      <w:r w:rsidR="00933CEA" w:rsidRPr="00D02B13">
        <w:rPr>
          <w:rFonts w:ascii="Times New Roman" w:eastAsia="Times New Roman" w:hAnsi="Times New Roman" w:cs="Times New Roman"/>
          <w:sz w:val="20"/>
          <w:szCs w:val="20"/>
        </w:rPr>
        <w:t>Department</w:t>
      </w:r>
      <w:proofErr w:type="spellEnd"/>
      <w:proofErr w:type="gramEnd"/>
      <w:r w:rsidR="00933CEA" w:rsidRPr="00D02B13">
        <w:rPr>
          <w:rFonts w:ascii="Times New Roman" w:eastAsia="Times New Roman" w:hAnsi="Times New Roman" w:cs="Times New Roman"/>
          <w:sz w:val="20"/>
          <w:szCs w:val="20"/>
        </w:rPr>
        <w:t xml:space="preserve"> of Urology, The Ohio State University, Columbus, OH, USA</w:t>
      </w:r>
    </w:p>
    <w:p w14:paraId="64328EBF" w14:textId="2B45E5BE" w:rsidR="00933CEA" w:rsidRPr="00D02B13" w:rsidRDefault="005C4129" w:rsidP="00B976A6">
      <w:pPr>
        <w:spacing w:after="0" w:line="240" w:lineRule="auto"/>
        <w:jc w:val="center"/>
        <w:rPr>
          <w:rFonts w:ascii="Times New Roman" w:eastAsia="Times New Roman" w:hAnsi="Times New Roman" w:cs="Times New Roman"/>
          <w:sz w:val="20"/>
          <w:szCs w:val="20"/>
        </w:rPr>
      </w:pPr>
      <w:proofErr w:type="spellStart"/>
      <w:proofErr w:type="gramStart"/>
      <w:r w:rsidRPr="00D02B13">
        <w:rPr>
          <w:rFonts w:ascii="Times New Roman" w:eastAsia="Times New Roman" w:hAnsi="Times New Roman" w:cs="Times New Roman"/>
          <w:sz w:val="20"/>
          <w:szCs w:val="20"/>
          <w:vertAlign w:val="superscript"/>
        </w:rPr>
        <w:t>d</w:t>
      </w:r>
      <w:r w:rsidR="00933CEA" w:rsidRPr="00D02B13">
        <w:rPr>
          <w:rFonts w:ascii="Times New Roman" w:eastAsia="Times New Roman" w:hAnsi="Times New Roman" w:cs="Times New Roman"/>
          <w:sz w:val="20"/>
          <w:szCs w:val="20"/>
        </w:rPr>
        <w:t>Department</w:t>
      </w:r>
      <w:proofErr w:type="spellEnd"/>
      <w:proofErr w:type="gramEnd"/>
      <w:r w:rsidR="00933CEA" w:rsidRPr="00D02B13">
        <w:rPr>
          <w:rFonts w:ascii="Times New Roman" w:eastAsia="Times New Roman" w:hAnsi="Times New Roman" w:cs="Times New Roman"/>
          <w:sz w:val="20"/>
          <w:szCs w:val="20"/>
        </w:rPr>
        <w:t xml:space="preserve"> of Pathology, The Ohio State University, Columbus, OH, USA</w:t>
      </w:r>
    </w:p>
    <w:p w14:paraId="2FDD90AF" w14:textId="77777777" w:rsidR="00E520A7" w:rsidRPr="00D02B13" w:rsidRDefault="00D06B84" w:rsidP="00B976A6">
      <w:pPr>
        <w:pStyle w:val="SPIEabstracttitle"/>
      </w:pPr>
      <w:r w:rsidRPr="00D02B13">
        <w:t>ABSTRACT</w:t>
      </w:r>
    </w:p>
    <w:p w14:paraId="0A15B85A" w14:textId="77777777" w:rsidR="00296FB8" w:rsidRDefault="00296FB8" w:rsidP="00B976A6">
      <w:pPr>
        <w:pStyle w:val="SPIEabstractbodytext"/>
        <w:rPr>
          <w:b/>
        </w:rPr>
      </w:pPr>
      <w:r>
        <w:rPr>
          <w:b/>
        </w:rPr>
        <w:t>Background</w:t>
      </w:r>
    </w:p>
    <w:p w14:paraId="12BBF03D" w14:textId="77777777" w:rsidR="00296FB8" w:rsidRDefault="00271B47" w:rsidP="00B976A6">
      <w:pPr>
        <w:pStyle w:val="SPIEabstractbodytext"/>
      </w:pPr>
      <w:r w:rsidRPr="00D02B13">
        <w:t>Identification of bladder layers is a</w:t>
      </w:r>
      <w:r w:rsidR="00E14CF7" w:rsidRPr="00D02B13">
        <w:t xml:space="preserve"> necessary prerequisite to bladder cancer</w:t>
      </w:r>
      <w:r w:rsidR="00743198" w:rsidRPr="00D02B13">
        <w:t xml:space="preserve"> diagnosis </w:t>
      </w:r>
      <w:r w:rsidR="00E14CF7" w:rsidRPr="00D02B13">
        <w:t xml:space="preserve">and </w:t>
      </w:r>
      <w:r w:rsidR="00743198" w:rsidRPr="00D02B13">
        <w:t>prognosis</w:t>
      </w:r>
      <w:r w:rsidR="002913CD" w:rsidRPr="00D02B13">
        <w:t>. We present a method of multi-class image segmentation</w:t>
      </w:r>
      <w:r w:rsidR="005D2928" w:rsidRPr="00D02B13">
        <w:t>,</w:t>
      </w:r>
      <w:r w:rsidR="002913CD" w:rsidRPr="00D02B13">
        <w:t xml:space="preserve"> </w:t>
      </w:r>
      <w:r w:rsidR="005D2928" w:rsidRPr="00D02B13">
        <w:t>which</w:t>
      </w:r>
      <w:r w:rsidR="002913CD" w:rsidRPr="00D02B13">
        <w:t xml:space="preserve"> </w:t>
      </w:r>
      <w:r w:rsidR="0002268A">
        <w:t>recognizes</w:t>
      </w:r>
      <w:r w:rsidR="002913CD" w:rsidRPr="00D02B13">
        <w:t xml:space="preserve"> </w:t>
      </w:r>
      <w:proofErr w:type="spellStart"/>
      <w:r w:rsidR="0034767B">
        <w:t>u</w:t>
      </w:r>
      <w:r w:rsidR="002913CD" w:rsidRPr="00D02B13">
        <w:t>rothelium</w:t>
      </w:r>
      <w:proofErr w:type="spellEnd"/>
      <w:r w:rsidR="002913CD" w:rsidRPr="00D02B13">
        <w:t xml:space="preserve">, </w:t>
      </w:r>
      <w:r w:rsidR="0034767B">
        <w:t>l</w:t>
      </w:r>
      <w:r w:rsidR="002913CD" w:rsidRPr="00D02B13">
        <w:t xml:space="preserve">amina </w:t>
      </w:r>
      <w:r w:rsidR="0034767B">
        <w:t>p</w:t>
      </w:r>
      <w:r w:rsidR="002913CD" w:rsidRPr="00D02B13">
        <w:t xml:space="preserve">ropria, </w:t>
      </w:r>
      <w:proofErr w:type="spellStart"/>
      <w:r w:rsidR="0034767B">
        <w:t>m</w:t>
      </w:r>
      <w:r w:rsidR="002913CD" w:rsidRPr="00D02B13">
        <w:t>uscularis</w:t>
      </w:r>
      <w:proofErr w:type="spellEnd"/>
      <w:r w:rsidR="002913CD" w:rsidRPr="00D02B13">
        <w:t xml:space="preserve"> </w:t>
      </w:r>
      <w:r w:rsidR="0034767B">
        <w:t>p</w:t>
      </w:r>
      <w:r w:rsidR="002913CD" w:rsidRPr="00D02B13">
        <w:t>ropria</w:t>
      </w:r>
      <w:r w:rsidR="0002268A">
        <w:t>, and</w:t>
      </w:r>
      <w:r w:rsidR="002913CD" w:rsidRPr="00D02B13">
        <w:t xml:space="preserve"> </w:t>
      </w:r>
      <w:proofErr w:type="spellStart"/>
      <w:r w:rsidR="0034767B">
        <w:t>m</w:t>
      </w:r>
      <w:r w:rsidR="005D2928" w:rsidRPr="00D02B13">
        <w:t>uscularis</w:t>
      </w:r>
      <w:proofErr w:type="spellEnd"/>
      <w:r w:rsidR="005D2928" w:rsidRPr="00D02B13">
        <w:t xml:space="preserve"> </w:t>
      </w:r>
      <w:r w:rsidR="0034767B">
        <w:t>m</w:t>
      </w:r>
      <w:r w:rsidR="005D2928" w:rsidRPr="00D02B13">
        <w:t xml:space="preserve">ucosa </w:t>
      </w:r>
      <w:r w:rsidR="0002268A">
        <w:t>layers</w:t>
      </w:r>
      <w:r w:rsidR="0002268A" w:rsidRPr="00D02B13">
        <w:t xml:space="preserve"> </w:t>
      </w:r>
      <w:r w:rsidR="0002268A">
        <w:t xml:space="preserve">as well as </w:t>
      </w:r>
      <w:r w:rsidR="0002268A" w:rsidRPr="00D02B13">
        <w:t xml:space="preserve">regions of red blood cells, cauterized tissue, and inflamed tissue </w:t>
      </w:r>
      <w:r w:rsidR="005D2928" w:rsidRPr="00D02B13">
        <w:t>from</w:t>
      </w:r>
      <w:r w:rsidR="002913CD" w:rsidRPr="00D02B13">
        <w:t xml:space="preserve"> </w:t>
      </w:r>
      <w:r w:rsidR="005D2928" w:rsidRPr="00D02B13">
        <w:t xml:space="preserve">images of </w:t>
      </w:r>
      <w:r w:rsidR="00296FB8">
        <w:t xml:space="preserve">hematoxylin and eosin </w:t>
      </w:r>
      <w:r w:rsidR="002913CD" w:rsidRPr="00D02B13">
        <w:t xml:space="preserve">stained slides of bladder biopsies. </w:t>
      </w:r>
    </w:p>
    <w:p w14:paraId="556471F3" w14:textId="77777777" w:rsidR="00296FB8" w:rsidRDefault="00296FB8" w:rsidP="00B976A6">
      <w:pPr>
        <w:pStyle w:val="SPIEabstractbodytext"/>
        <w:rPr>
          <w:b/>
        </w:rPr>
      </w:pPr>
      <w:r>
        <w:rPr>
          <w:b/>
        </w:rPr>
        <w:t>Methods</w:t>
      </w:r>
    </w:p>
    <w:p w14:paraId="6759DEE6" w14:textId="3899F646" w:rsidR="000700D6" w:rsidRDefault="000700D6" w:rsidP="00B976A6">
      <w:pPr>
        <w:pStyle w:val="SPIEabstractbodytext"/>
      </w:pPr>
      <w:r>
        <w:t>S</w:t>
      </w:r>
      <w:r w:rsidR="007E3290">
        <w:t>egmentation is</w:t>
      </w:r>
      <w:r w:rsidR="00743198" w:rsidRPr="00D02B13">
        <w:t xml:space="preserve"> </w:t>
      </w:r>
      <w:r>
        <w:t>carried out using a U-</w:t>
      </w:r>
      <w:r w:rsidR="00B111F9">
        <w:t>N</w:t>
      </w:r>
      <w:r>
        <w:t>et architecture</w:t>
      </w:r>
      <w:r w:rsidR="00F041EB" w:rsidRPr="00D02B13">
        <w:t xml:space="preserve">. </w:t>
      </w:r>
      <w:r w:rsidR="00B111F9">
        <w:t>The n</w:t>
      </w:r>
      <w:r>
        <w:t xml:space="preserve">umber of layers was </w:t>
      </w:r>
      <w:r w:rsidR="00B111F9">
        <w:t xml:space="preserve">either, eight, ten, or twelve </w:t>
      </w:r>
      <w:r w:rsidR="0002160F">
        <w:t>and combined with a weight initializer</w:t>
      </w:r>
      <w:r w:rsidR="007E3290">
        <w:t xml:space="preserve">s of </w:t>
      </w:r>
      <w:proofErr w:type="spellStart"/>
      <w:r w:rsidR="007E3290">
        <w:t>He</w:t>
      </w:r>
      <w:proofErr w:type="spellEnd"/>
      <w:r w:rsidR="007E3290">
        <w:t xml:space="preserve"> uniform, He normal, </w:t>
      </w:r>
      <w:proofErr w:type="spellStart"/>
      <w:r w:rsidR="007E3290">
        <w:t>Glorot</w:t>
      </w:r>
      <w:proofErr w:type="spellEnd"/>
      <w:r w:rsidR="007E3290">
        <w:t xml:space="preserve"> uniform, and </w:t>
      </w:r>
      <w:proofErr w:type="spellStart"/>
      <w:r w:rsidR="007E3290">
        <w:t>Glorot</w:t>
      </w:r>
      <w:proofErr w:type="spellEnd"/>
      <w:r w:rsidR="007E3290">
        <w:t xml:space="preserve"> normal. The most optimal of these parameters was found by through a seven-fold training, validation, and testing of a dataset of 39 whole slide images of T1 bladder biopsies.</w:t>
      </w:r>
    </w:p>
    <w:p w14:paraId="1EF7CA70" w14:textId="77777777" w:rsidR="000700D6" w:rsidRDefault="000700D6" w:rsidP="00B976A6">
      <w:pPr>
        <w:pStyle w:val="SPIEabstractbodytext"/>
        <w:rPr>
          <w:b/>
        </w:rPr>
      </w:pPr>
      <w:r>
        <w:rPr>
          <w:b/>
        </w:rPr>
        <w:t>Results</w:t>
      </w:r>
    </w:p>
    <w:p w14:paraId="0D9A9BE9" w14:textId="6CB1AD53" w:rsidR="000700D6" w:rsidRDefault="00B52D79" w:rsidP="00B976A6">
      <w:pPr>
        <w:pStyle w:val="SPIEabstractbodytext"/>
      </w:pPr>
      <w:r w:rsidRPr="00D02B13">
        <w:t xml:space="preserve">The most optimal model </w:t>
      </w:r>
      <w:r w:rsidR="007E3290">
        <w:t xml:space="preserve">was a </w:t>
      </w:r>
      <w:r w:rsidR="00B111F9">
        <w:t>twelve</w:t>
      </w:r>
      <w:r w:rsidR="007E3290">
        <w:t xml:space="preserve"> layer U-net </w:t>
      </w:r>
      <w:r w:rsidR="00CA0B22">
        <w:t>using He normal initializer</w:t>
      </w:r>
      <w:r w:rsidRPr="00D02B13">
        <w:t xml:space="preserve">. </w:t>
      </w:r>
      <w:r w:rsidR="009301F7">
        <w:t>I</w:t>
      </w:r>
      <w:r w:rsidR="00212A5E" w:rsidRPr="00D02B13">
        <w:t xml:space="preserve">nitial </w:t>
      </w:r>
      <w:r w:rsidR="009301F7">
        <w:t>visual</w:t>
      </w:r>
      <w:r w:rsidR="00212A5E" w:rsidRPr="00D02B13">
        <w:t xml:space="preserve"> </w:t>
      </w:r>
      <w:r w:rsidR="009301F7">
        <w:t>evaluation</w:t>
      </w:r>
      <w:r w:rsidR="00F65383" w:rsidRPr="00D02B13">
        <w:t xml:space="preserve"> by an experienced pathologist </w:t>
      </w:r>
      <w:r w:rsidR="00666D2A" w:rsidRPr="00D02B13">
        <w:t>on an independent set of 1</w:t>
      </w:r>
      <w:r w:rsidR="00265328" w:rsidRPr="00D02B13">
        <w:t>5</w:t>
      </w:r>
      <w:r w:rsidR="00666D2A" w:rsidRPr="00D02B13">
        <w:t xml:space="preserve"> slides</w:t>
      </w:r>
      <w:r w:rsidR="00F65383" w:rsidRPr="00D02B13">
        <w:t xml:space="preserve"> </w:t>
      </w:r>
      <w:r w:rsidR="00B6639B">
        <w:t xml:space="preserve">segmented by our method </w:t>
      </w:r>
      <w:r w:rsidR="009301F7">
        <w:t>yielded</w:t>
      </w:r>
      <w:r w:rsidR="00F65383" w:rsidRPr="00D02B13">
        <w:t xml:space="preserve"> an average score of </w:t>
      </w:r>
      <w:r w:rsidR="00E47C70" w:rsidRPr="00D02B13">
        <w:t>8.</w:t>
      </w:r>
      <w:r w:rsidR="00F65383" w:rsidRPr="00D02B13">
        <w:t>9</w:t>
      </w:r>
      <w:r w:rsidR="00E47C70" w:rsidRPr="00D02B13">
        <w:t>3</w:t>
      </w:r>
      <m:oMath>
        <m:r>
          <m:rPr>
            <m:sty m:val="p"/>
          </m:rPr>
          <w:rPr>
            <w:rFonts w:ascii="Cambria Math" w:hAnsi="Cambria Math"/>
          </w:rPr>
          <m:t>±</m:t>
        </m:r>
      </m:oMath>
      <w:r w:rsidR="00CA1142">
        <w:t>0.6</w:t>
      </w:r>
      <w:r w:rsidR="0049553A" w:rsidRPr="00D02B13">
        <w:t xml:space="preserve"> </w:t>
      </w:r>
      <w:bookmarkStart w:id="0" w:name="OLE_LINK3"/>
      <w:bookmarkStart w:id="1" w:name="OLE_LINK4"/>
      <w:r w:rsidR="00F65383" w:rsidRPr="00D02B13">
        <w:t xml:space="preserve">out of 10 </w:t>
      </w:r>
      <w:bookmarkEnd w:id="0"/>
      <w:bookmarkEnd w:id="1"/>
      <w:r w:rsidR="00F65383" w:rsidRPr="00D02B13">
        <w:t xml:space="preserve">for segmentation accuracy. </w:t>
      </w:r>
      <w:r w:rsidR="009301F7" w:rsidRPr="00D02B13">
        <w:t xml:space="preserve">It took </w:t>
      </w:r>
      <w:r w:rsidR="00537B4B" w:rsidRPr="00D02B13">
        <w:t xml:space="preserve">only </w:t>
      </w:r>
      <w:r w:rsidR="009301F7" w:rsidRPr="00D02B13">
        <w:t>23 min</w:t>
      </w:r>
      <w:r w:rsidR="00C61427">
        <w:t>utes</w:t>
      </w:r>
      <w:r w:rsidR="009301F7" w:rsidRPr="00D02B13">
        <w:t xml:space="preserve"> for the pathologist to review 15 slides</w:t>
      </w:r>
      <w:r w:rsidR="00A2203A">
        <w:t xml:space="preserve"> </w:t>
      </w:r>
      <w:r w:rsidR="00C05FC4">
        <w:t xml:space="preserve">(1.53 minutes/slide) </w:t>
      </w:r>
      <w:r w:rsidR="00A2203A">
        <w:t>with the computer annotations</w:t>
      </w:r>
      <w:r w:rsidR="009301F7" w:rsidRPr="00D02B13">
        <w:t>.</w:t>
      </w:r>
      <w:r w:rsidR="009301F7">
        <w:t xml:space="preserve"> </w:t>
      </w:r>
      <w:r w:rsidR="005C4129" w:rsidRPr="00D02B13">
        <w:t xml:space="preserve">To </w:t>
      </w:r>
      <w:r w:rsidR="00E8138A">
        <w:t>assess</w:t>
      </w:r>
      <w:r w:rsidR="00E8138A" w:rsidRPr="00D02B13">
        <w:t xml:space="preserve"> </w:t>
      </w:r>
      <w:r w:rsidR="005C4129" w:rsidRPr="00D02B13">
        <w:t>the generaliza</w:t>
      </w:r>
      <w:r w:rsidR="00E8138A">
        <w:t>bility</w:t>
      </w:r>
      <w:r w:rsidR="005C4129" w:rsidRPr="00D02B13">
        <w:t xml:space="preserve"> of the proposed model, </w:t>
      </w:r>
      <w:r w:rsidR="00801A4A">
        <w:t xml:space="preserve">we acquired </w:t>
      </w:r>
      <w:r w:rsidR="005C4129" w:rsidRPr="00D02B13">
        <w:t>an</w:t>
      </w:r>
      <w:r w:rsidR="004844FD">
        <w:t xml:space="preserve"> additional</w:t>
      </w:r>
      <w:r w:rsidR="005C4129" w:rsidRPr="00D02B13">
        <w:t xml:space="preserve"> independent set of 53 whole slide images </w:t>
      </w:r>
      <w:r w:rsidR="004968C2">
        <w:t xml:space="preserve">and </w:t>
      </w:r>
      <w:r w:rsidR="005C4129" w:rsidRPr="00D02B13">
        <w:t>segmented</w:t>
      </w:r>
      <w:r w:rsidR="004968C2">
        <w:t xml:space="preserve"> them</w:t>
      </w:r>
      <w:r w:rsidR="00801A4A">
        <w:t xml:space="preserve"> using our method</w:t>
      </w:r>
      <w:r w:rsidR="005C4129" w:rsidRPr="00D02B13">
        <w:t xml:space="preserve">. </w:t>
      </w:r>
      <w:r w:rsidR="009301F7">
        <w:t>V</w:t>
      </w:r>
      <w:r w:rsidR="005C4129" w:rsidRPr="00D02B13">
        <w:t>isual</w:t>
      </w:r>
      <w:r w:rsidR="009301F7">
        <w:t xml:space="preserve"> examination</w:t>
      </w:r>
      <w:r w:rsidR="005C4129" w:rsidRPr="00D02B13">
        <w:t xml:space="preserve"> by a</w:t>
      </w:r>
      <w:r w:rsidR="004844FD">
        <w:t xml:space="preserve"> different</w:t>
      </w:r>
      <w:r w:rsidR="005C4129" w:rsidRPr="00D02B13">
        <w:t xml:space="preserve"> experienced pathologist </w:t>
      </w:r>
      <w:r w:rsidR="009301F7">
        <w:t xml:space="preserve">yielded an average </w:t>
      </w:r>
      <w:r w:rsidR="005C4129" w:rsidRPr="00D02B13">
        <w:t>score of 8.87</w:t>
      </w:r>
      <w:bookmarkStart w:id="2" w:name="OLE_LINK1"/>
      <w:bookmarkStart w:id="3" w:name="OLE_LINK2"/>
      <m:oMath>
        <m:r>
          <m:rPr>
            <m:sty m:val="p"/>
          </m:rPr>
          <w:rPr>
            <w:rFonts w:ascii="Cambria Math" w:hAnsi="Cambria Math"/>
          </w:rPr>
          <m:t>±</m:t>
        </m:r>
      </m:oMath>
      <w:r w:rsidR="005C4129" w:rsidRPr="00D02B13">
        <w:t xml:space="preserve">0.63 </w:t>
      </w:r>
      <w:bookmarkEnd w:id="2"/>
      <w:bookmarkEnd w:id="3"/>
      <w:r w:rsidR="009F370C" w:rsidRPr="00D02B13">
        <w:t xml:space="preserve">out of 10 </w:t>
      </w:r>
      <w:r w:rsidR="005C4129" w:rsidRPr="00D02B13">
        <w:t xml:space="preserve">for segmentation accuracy. </w:t>
      </w:r>
    </w:p>
    <w:p w14:paraId="4510EE7B" w14:textId="77777777" w:rsidR="000700D6" w:rsidRDefault="000700D6" w:rsidP="00B976A6">
      <w:pPr>
        <w:pStyle w:val="SPIEabstractbodytext"/>
        <w:rPr>
          <w:b/>
        </w:rPr>
      </w:pPr>
      <w:r>
        <w:rPr>
          <w:b/>
        </w:rPr>
        <w:t>Conclusions</w:t>
      </w:r>
    </w:p>
    <w:p w14:paraId="62044477" w14:textId="3F16D18E" w:rsidR="00B31838" w:rsidRPr="00D02B13" w:rsidRDefault="00B52D79" w:rsidP="00B976A6">
      <w:pPr>
        <w:pStyle w:val="SPIEabstractbodytext"/>
      </w:pPr>
      <w:r w:rsidRPr="00D02B13">
        <w:t>Our preliminary findings suggest that predictions of our model can minimize the time needed by pathologists</w:t>
      </w:r>
      <w:r w:rsidR="005D2928" w:rsidRPr="00D02B13">
        <w:t xml:space="preserve"> to</w:t>
      </w:r>
      <w:r w:rsidR="00C61427">
        <w:t xml:space="preserve"> </w:t>
      </w:r>
      <w:r w:rsidR="007C5B1A">
        <w:t>annotate</w:t>
      </w:r>
      <w:r w:rsidR="005D2928" w:rsidRPr="00D02B13">
        <w:t xml:space="preserve"> slides. </w:t>
      </w:r>
      <w:r w:rsidR="00F65383" w:rsidRPr="00D02B13">
        <w:t xml:space="preserve">Moreover, the </w:t>
      </w:r>
      <w:r w:rsidR="00B74D64" w:rsidRPr="00D02B13">
        <w:t>method</w:t>
      </w:r>
      <w:r w:rsidR="00F65383" w:rsidRPr="00D02B13">
        <w:t xml:space="preserve"> has the potential to identify the bladder layers accurately</w:t>
      </w:r>
      <w:r w:rsidR="00C61427">
        <w:t xml:space="preserve">. Further development </w:t>
      </w:r>
      <w:r w:rsidR="00F65383" w:rsidRPr="00D02B13">
        <w:t>can assist the pathologist with the diagnosis of T1 bladder cancer.</w:t>
      </w:r>
    </w:p>
    <w:p w14:paraId="7C661091" w14:textId="72EA4713" w:rsidR="00933CEA" w:rsidRDefault="00933CEA" w:rsidP="00F62C88">
      <w:pPr>
        <w:pStyle w:val="Heading1"/>
      </w:pPr>
      <w:r w:rsidRPr="00D02B13">
        <w:t>INTROD</w:t>
      </w:r>
      <w:r w:rsidR="00B976A6">
        <w:t>UCTION</w:t>
      </w:r>
    </w:p>
    <w:p w14:paraId="442E98EE" w14:textId="6ED78539" w:rsidR="00B87860" w:rsidRPr="00D02B13" w:rsidRDefault="005D2928" w:rsidP="00D07EBE">
      <w:pPr>
        <w:spacing w:after="120" w:line="240" w:lineRule="auto"/>
        <w:jc w:val="both"/>
        <w:rPr>
          <w:rFonts w:ascii="Times New Roman" w:hAnsi="Times New Roman" w:cs="Times New Roman"/>
          <w:sz w:val="20"/>
        </w:rPr>
      </w:pPr>
      <w:r w:rsidRPr="00D02B13">
        <w:rPr>
          <w:rFonts w:ascii="Times New Roman" w:eastAsia="Times New Roman" w:hAnsi="Times New Roman" w:cs="Times New Roman"/>
          <w:sz w:val="20"/>
        </w:rPr>
        <w:t>Bladder cancer remains a prevalent disease in the US. In 2</w:t>
      </w:r>
      <w:r w:rsidR="0086516D">
        <w:rPr>
          <w:rFonts w:ascii="Times New Roman" w:eastAsia="Times New Roman" w:hAnsi="Times New Roman" w:cs="Times New Roman"/>
          <w:sz w:val="20"/>
        </w:rPr>
        <w:t xml:space="preserve">020, an estimated </w:t>
      </w:r>
      <w:r w:rsidR="0086516D" w:rsidRPr="0086516D">
        <w:rPr>
          <w:rFonts w:ascii="Times New Roman" w:eastAsia="Times New Roman" w:hAnsi="Times New Roman" w:cs="Times New Roman"/>
          <w:sz w:val="20"/>
        </w:rPr>
        <w:t xml:space="preserve">62,100 </w:t>
      </w:r>
      <w:r w:rsidRPr="00D02B13">
        <w:rPr>
          <w:rFonts w:ascii="Times New Roman" w:eastAsia="Times New Roman" w:hAnsi="Times New Roman" w:cs="Times New Roman"/>
          <w:sz w:val="20"/>
        </w:rPr>
        <w:t xml:space="preserve">men and </w:t>
      </w:r>
      <w:r w:rsidR="0086516D" w:rsidRPr="0086516D">
        <w:rPr>
          <w:rFonts w:ascii="Times New Roman" w:eastAsia="Times New Roman" w:hAnsi="Times New Roman" w:cs="Times New Roman"/>
          <w:sz w:val="20"/>
        </w:rPr>
        <w:t xml:space="preserve">19,300 </w:t>
      </w:r>
      <w:r w:rsidRPr="00D02B13">
        <w:rPr>
          <w:rFonts w:ascii="Times New Roman" w:eastAsia="Times New Roman" w:hAnsi="Times New Roman" w:cs="Times New Roman"/>
          <w:sz w:val="20"/>
        </w:rPr>
        <w:t>women will be diagnosed with the disease, and another 17,670 individuals are expected to die from it</w:t>
      </w:r>
      <w:r w:rsidR="0086516D">
        <w:rPr>
          <w:rFonts w:ascii="Times New Roman" w:eastAsia="Times New Roman" w:hAnsi="Times New Roman" w:cs="Times New Roman"/>
          <w:sz w:val="20"/>
        </w:rPr>
        <w:t xml:space="preserve"> </w:t>
      </w:r>
      <w:r w:rsidR="0086516D">
        <w:rPr>
          <w:rFonts w:ascii="Times New Roman" w:eastAsia="Times New Roman" w:hAnsi="Times New Roman" w:cs="Times New Roman"/>
          <w:sz w:val="20"/>
        </w:rPr>
        <w:fldChar w:fldCharType="begin"/>
      </w:r>
      <w:r w:rsidR="000E369C">
        <w:rPr>
          <w:rFonts w:ascii="Times New Roman" w:eastAsia="Times New Roman" w:hAnsi="Times New Roman" w:cs="Times New Roman"/>
          <w:sz w:val="20"/>
        </w:rPr>
        <w:instrText xml:space="preserve"> ADDIN EN.CITE &lt;EndNote&gt;&lt;Cite&gt;&lt;Author&gt;Siegel&lt;/Author&gt;&lt;Year&gt;2020&lt;/Year&gt;&lt;RecNum&gt;1&lt;/RecNum&gt;&lt;DisplayText&gt;[1]&lt;/DisplayText&gt;&lt;record&gt;&lt;rec-number&gt;1&lt;/rec-number&gt;&lt;foreign-keys&gt;&lt;key app="EN" db-id="5dvvfwvp8tzp9pevtp5vsdw79psz9x0p2pw0" timestamp="1583282841"&gt;1&lt;/key&gt;&lt;/foreign-keys&gt;&lt;ref-type name="Journal Article"&gt;17&lt;/ref-type&gt;&lt;contributors&gt;&lt;authors&gt;&lt;author&gt;Siegel, Rebecca L&lt;/author&gt;&lt;author&gt;Miller, Kimberly D&lt;/author&gt;&lt;author&gt;Jemal, Ahmedin&lt;/author&gt;&lt;/authors&gt;&lt;/contributors&gt;&lt;titles&gt;&lt;title&gt;Cancer statistics, 2020&lt;/title&gt;&lt;secondary-title&gt;CA: a cancer journal for clinicians&lt;/secondary-title&gt;&lt;/titles&gt;&lt;periodical&gt;&lt;full-title&gt;CA: a cancer journal for clinicians&lt;/full-title&gt;&lt;/periodical&gt;&lt;pages&gt;7-30&lt;/pages&gt;&lt;volume&gt;70&lt;/volume&gt;&lt;number&gt;1&lt;/number&gt;&lt;dates&gt;&lt;year&gt;2020&lt;/year&gt;&lt;/dates&gt;&lt;isbn&gt;0007-9235&lt;/isbn&gt;&lt;urls&gt;&lt;/urls&gt;&lt;/record&gt;&lt;/Cite&gt;&lt;/EndNote&gt;</w:instrText>
      </w:r>
      <w:r w:rsidR="0086516D">
        <w:rPr>
          <w:rFonts w:ascii="Times New Roman" w:eastAsia="Times New Roman" w:hAnsi="Times New Roman" w:cs="Times New Roman"/>
          <w:sz w:val="20"/>
        </w:rPr>
        <w:fldChar w:fldCharType="separate"/>
      </w:r>
      <w:r w:rsidR="0086516D">
        <w:rPr>
          <w:rFonts w:ascii="Times New Roman" w:eastAsia="Times New Roman" w:hAnsi="Times New Roman" w:cs="Times New Roman"/>
          <w:noProof/>
          <w:sz w:val="20"/>
        </w:rPr>
        <w:t>[</w:t>
      </w:r>
      <w:hyperlink w:anchor="_ENREF_1" w:tooltip="Siegel, 2020 #1" w:history="1">
        <w:r w:rsidR="000E369C">
          <w:rPr>
            <w:rFonts w:ascii="Times New Roman" w:eastAsia="Times New Roman" w:hAnsi="Times New Roman" w:cs="Times New Roman"/>
            <w:noProof/>
            <w:sz w:val="20"/>
          </w:rPr>
          <w:t>1</w:t>
        </w:r>
      </w:hyperlink>
      <w:r w:rsidR="0086516D">
        <w:rPr>
          <w:rFonts w:ascii="Times New Roman" w:eastAsia="Times New Roman" w:hAnsi="Times New Roman" w:cs="Times New Roman"/>
          <w:noProof/>
          <w:sz w:val="20"/>
        </w:rPr>
        <w:t>]</w:t>
      </w:r>
      <w:r w:rsidR="0086516D">
        <w:rPr>
          <w:rFonts w:ascii="Times New Roman" w:eastAsia="Times New Roman" w:hAnsi="Times New Roman" w:cs="Times New Roman"/>
          <w:sz w:val="20"/>
        </w:rPr>
        <w:fldChar w:fldCharType="end"/>
      </w:r>
      <w:r w:rsidRPr="00D02B13">
        <w:rPr>
          <w:rFonts w:ascii="Times New Roman" w:eastAsia="Times New Roman" w:hAnsi="Times New Roman" w:cs="Times New Roman"/>
          <w:sz w:val="20"/>
        </w:rPr>
        <w:t xml:space="preserve">. </w:t>
      </w:r>
      <w:r w:rsidR="006E31E2">
        <w:rPr>
          <w:rFonts w:ascii="Times New Roman" w:eastAsia="Times New Roman" w:hAnsi="Times New Roman" w:cs="Times New Roman"/>
          <w:sz w:val="20"/>
        </w:rPr>
        <w:t>In particular, t</w:t>
      </w:r>
      <w:r w:rsidRPr="00D02B13">
        <w:rPr>
          <w:rFonts w:ascii="Times New Roman" w:eastAsia="Times New Roman" w:hAnsi="Times New Roman" w:cs="Times New Roman"/>
          <w:sz w:val="20"/>
        </w:rPr>
        <w:t>he treatment of high-grade T1 bladder cancer, representing 30% of non-</w:t>
      </w:r>
      <w:r w:rsidR="003631AD">
        <w:rPr>
          <w:rFonts w:ascii="Times New Roman" w:eastAsia="Times New Roman" w:hAnsi="Times New Roman" w:cs="Times New Roman"/>
          <w:sz w:val="20"/>
        </w:rPr>
        <w:t>muscle invasive bladder cancer</w:t>
      </w:r>
      <w:r w:rsidRPr="00D02B13">
        <w:rPr>
          <w:rFonts w:ascii="Times New Roman" w:eastAsia="Times New Roman" w:hAnsi="Times New Roman" w:cs="Times New Roman"/>
          <w:sz w:val="20"/>
        </w:rPr>
        <w:t xml:space="preserve"> cases, continues to be a challenging clinical problem. The five-year recurrence and progression rates of patients with the T1 disease are high at 42% and 20-40%, respectively </w:t>
      </w:r>
      <w:r w:rsidRPr="00D02B13">
        <w:rPr>
          <w:rFonts w:ascii="Times New Roman" w:eastAsia="Times New Roman" w:hAnsi="Times New Roman" w:cs="Times New Roman"/>
          <w:sz w:val="20"/>
        </w:rPr>
        <w:fldChar w:fldCharType="begin"/>
      </w:r>
      <w:r w:rsidR="000E369C">
        <w:rPr>
          <w:rFonts w:ascii="Times New Roman" w:eastAsia="Times New Roman" w:hAnsi="Times New Roman" w:cs="Times New Roman"/>
          <w:sz w:val="20"/>
        </w:rPr>
        <w:instrText xml:space="preserve"> ADDIN EN.CITE &lt;EndNote&gt;&lt;Cite&gt;&lt;Author&gt;Martin-Doyle&lt;/Author&gt;&lt;Year&gt;2015&lt;/Year&gt;&lt;RecNum&gt;2&lt;/RecNum&gt;&lt;DisplayText&gt;[2]&lt;/DisplayText&gt;&lt;record&gt;&lt;rec-number&gt;2&lt;/rec-number&gt;&lt;foreign-keys&gt;&lt;key app="EN" db-id="5dvvfwvp8tzp9pevtp5vsdw79psz9x0p2pw0" timestamp="1583282841"&gt;2&lt;/key&gt;&lt;/foreign-keys&gt;&lt;ref-type name="Journal Article"&gt;17&lt;/ref-type&gt;&lt;contributors&gt;&lt;authors&gt;&lt;author&gt;Martin-Doyle, William&lt;/author&gt;&lt;author&gt;Leow, Jeffrey J&lt;/author&gt;&lt;author&gt;Orsola, Anna&lt;/author&gt;&lt;author&gt;Chang, Steven L&lt;/author&gt;&lt;author&gt;Bellmunt, Joaquim&lt;/author&gt;&lt;/authors&gt;&lt;/contributors&gt;&lt;titles&gt;&lt;title&gt;Improving selection criteria for early cystectomy in high-grade t1 bladder cancer: a meta-analysis of 15,215 patients&lt;/title&gt;&lt;secondary-title&gt;Journal of Clinical Oncology&lt;/secondary-title&gt;&lt;/titles&gt;&lt;periodical&gt;&lt;full-title&gt;Journal of Clinical Oncology&lt;/full-title&gt;&lt;/periodical&gt;&lt;pages&gt;643-650&lt;/pages&gt;&lt;volume&gt;33&lt;/volume&gt;&lt;number&gt;6&lt;/number&gt;&lt;dates&gt;&lt;year&gt;2015&lt;/year&gt;&lt;/dates&gt;&lt;isbn&gt;0732-183X&lt;/isbn&gt;&lt;urls&gt;&lt;/urls&gt;&lt;/record&gt;&lt;/Cite&gt;&lt;/EndNote&gt;</w:instrText>
      </w:r>
      <w:r w:rsidRPr="00D02B13">
        <w:rPr>
          <w:rFonts w:ascii="Times New Roman" w:eastAsia="Times New Roman" w:hAnsi="Times New Roman" w:cs="Times New Roman"/>
          <w:sz w:val="20"/>
        </w:rPr>
        <w:fldChar w:fldCharType="separate"/>
      </w:r>
      <w:r w:rsidR="0086516D">
        <w:rPr>
          <w:rFonts w:ascii="Times New Roman" w:eastAsia="Times New Roman" w:hAnsi="Times New Roman" w:cs="Times New Roman"/>
          <w:noProof/>
          <w:sz w:val="20"/>
        </w:rPr>
        <w:t>[</w:t>
      </w:r>
      <w:hyperlink w:anchor="_ENREF_2" w:tooltip="Martin-Doyle, 2015 #2" w:history="1">
        <w:r w:rsidR="000E369C">
          <w:rPr>
            <w:rFonts w:ascii="Times New Roman" w:eastAsia="Times New Roman" w:hAnsi="Times New Roman" w:cs="Times New Roman"/>
            <w:noProof/>
            <w:sz w:val="20"/>
          </w:rPr>
          <w:t>2</w:t>
        </w:r>
      </w:hyperlink>
      <w:r w:rsidR="0086516D">
        <w:rPr>
          <w:rFonts w:ascii="Times New Roman" w:eastAsia="Times New Roman" w:hAnsi="Times New Roman" w:cs="Times New Roman"/>
          <w:noProof/>
          <w:sz w:val="20"/>
        </w:rPr>
        <w:t>]</w:t>
      </w:r>
      <w:r w:rsidRPr="00D02B13">
        <w:rPr>
          <w:rFonts w:ascii="Times New Roman" w:eastAsia="Times New Roman" w:hAnsi="Times New Roman" w:cs="Times New Roman"/>
          <w:sz w:val="20"/>
        </w:rPr>
        <w:fldChar w:fldCharType="end"/>
      </w:r>
      <w:r w:rsidRPr="00D02B13">
        <w:rPr>
          <w:rFonts w:ascii="Times New Roman" w:eastAsia="Times New Roman" w:hAnsi="Times New Roman" w:cs="Times New Roman"/>
          <w:sz w:val="20"/>
        </w:rPr>
        <w:t xml:space="preserve">. Those with an increased depth of lamina propria invasion or with extensive lamina propria invasion are more than three times more likely to progress than patients with “superficial” invasion and have more than twice the risk of cancer-specific mortality </w:t>
      </w:r>
      <w:r w:rsidRPr="00D02B13">
        <w:rPr>
          <w:rFonts w:ascii="Times New Roman" w:eastAsia="Times New Roman" w:hAnsi="Times New Roman" w:cs="Times New Roman"/>
          <w:sz w:val="20"/>
        </w:rPr>
        <w:fldChar w:fldCharType="begin"/>
      </w:r>
      <w:r w:rsidR="000E369C">
        <w:rPr>
          <w:rFonts w:ascii="Times New Roman" w:eastAsia="Times New Roman" w:hAnsi="Times New Roman" w:cs="Times New Roman"/>
          <w:sz w:val="20"/>
        </w:rPr>
        <w:instrText xml:space="preserve"> ADDIN EN.CITE &lt;EndNote&gt;&lt;Cite&gt;&lt;Author&gt;Martin-Doyle&lt;/Author&gt;&lt;Year&gt;2015&lt;/Year&gt;&lt;RecNum&gt;2&lt;/RecNum&gt;&lt;DisplayText&gt;[2, 3]&lt;/DisplayText&gt;&lt;record&gt;&lt;rec-number&gt;2&lt;/rec-number&gt;&lt;foreign-keys&gt;&lt;key app="EN" db-id="5dvvfwvp8tzp9pevtp5vsdw79psz9x0p2pw0" timestamp="1583282841"&gt;2&lt;/key&gt;&lt;/foreign-keys&gt;&lt;ref-type name="Journal Article"&gt;17&lt;/ref-type&gt;&lt;contributors&gt;&lt;authors&gt;&lt;author&gt;Martin-Doyle, William&lt;/author&gt;&lt;author&gt;Leow, Jeffrey J&lt;/author&gt;&lt;author&gt;Orsola, Anna&lt;/author&gt;&lt;author&gt;Chang, Steven L&lt;/author&gt;&lt;author&gt;Bellmunt, Joaquim&lt;/author&gt;&lt;/authors&gt;&lt;/contributors&gt;&lt;titles&gt;&lt;title&gt;Improving selection criteria for early cystectomy in high-grade t1 bladder cancer: a meta-analysis of 15,215 patients&lt;/title&gt;&lt;secondary-title&gt;Journal of Clinical Oncology&lt;/secondary-title&gt;&lt;/titles&gt;&lt;periodical&gt;&lt;full-title&gt;Journal of Clinical Oncology&lt;/full-title&gt;&lt;/periodical&gt;&lt;pages&gt;643-650&lt;/pages&gt;&lt;volume&gt;33&lt;/volume&gt;&lt;number&gt;6&lt;/number&gt;&lt;dates&gt;&lt;year&gt;2015&lt;/year&gt;&lt;/dates&gt;&lt;isbn&gt;0732-183X&lt;/isbn&gt;&lt;urls&gt;&lt;/urls&gt;&lt;/record&gt;&lt;/Cite&gt;&lt;Cite&gt;&lt;Author&gt;van Rhijn&lt;/Author&gt;&lt;Year&gt;2012&lt;/Year&gt;&lt;RecNum&gt;3&lt;/RecNum&gt;&lt;record&gt;&lt;rec-number&gt;3&lt;/rec-number&gt;&lt;foreign-keys&gt;&lt;key app="EN" db-id="5dvvfwvp8tzp9pevtp5vsdw79psz9x0p2pw0" timestamp="1583282841"&gt;3&lt;/key&gt;&lt;/foreign-keys&gt;&lt;ref-type name="Journal Article"&gt;17&lt;/ref-type&gt;&lt;contributors&gt;&lt;authors&gt;&lt;author&gt;van Rhijn, Bas WG&lt;/author&gt;&lt;author&gt;van der Kwast, Theo H&lt;/author&gt;&lt;author&gt;Alkhateeb, Sultan S&lt;/author&gt;&lt;author&gt;Fleshner, Neil E&lt;/author&gt;&lt;author&gt;van Leenders, Geert JLH&lt;/author&gt;&lt;author&gt;Bostrom, Peter J&lt;/author&gt;&lt;author&gt;van der Aa, Madelon NM&lt;/author&gt;&lt;author&gt;Kakiashvili, David M&lt;/author&gt;&lt;author&gt;Bangma, Chris H&lt;/author&gt;&lt;author&gt;Jewett, Michael AS&lt;/author&gt;&lt;/authors&gt;&lt;/contributors&gt;&lt;titles&gt;&lt;title&gt;A new and highly prognostic system to discern T1 bladder cancer substage&lt;/title&gt;&lt;secondary-title&gt;European urology&lt;/secondary-title&gt;&lt;/titles&gt;&lt;periodical&gt;&lt;full-title&gt;European urology&lt;/full-title&gt;&lt;/periodical&gt;&lt;pages&gt;378-384&lt;/pages&gt;&lt;volume&gt;61&lt;/volume&gt;&lt;number&gt;2&lt;/number&gt;&lt;dates&gt;&lt;year&gt;2012&lt;/year&gt;&lt;/dates&gt;&lt;isbn&gt;0302-2838&lt;/isbn&gt;&lt;urls&gt;&lt;/urls&gt;&lt;/record&gt;&lt;/Cite&gt;&lt;/EndNote&gt;</w:instrText>
      </w:r>
      <w:r w:rsidRPr="00D02B13">
        <w:rPr>
          <w:rFonts w:ascii="Times New Roman" w:eastAsia="Times New Roman" w:hAnsi="Times New Roman" w:cs="Times New Roman"/>
          <w:sz w:val="20"/>
        </w:rPr>
        <w:fldChar w:fldCharType="separate"/>
      </w:r>
      <w:r w:rsidR="0086516D">
        <w:rPr>
          <w:rFonts w:ascii="Times New Roman" w:eastAsia="Times New Roman" w:hAnsi="Times New Roman" w:cs="Times New Roman"/>
          <w:noProof/>
          <w:sz w:val="20"/>
        </w:rPr>
        <w:t>[</w:t>
      </w:r>
      <w:hyperlink w:anchor="_ENREF_2" w:tooltip="Martin-Doyle, 2015 #2" w:history="1">
        <w:r w:rsidR="000E369C">
          <w:rPr>
            <w:rFonts w:ascii="Times New Roman" w:eastAsia="Times New Roman" w:hAnsi="Times New Roman" w:cs="Times New Roman"/>
            <w:noProof/>
            <w:sz w:val="20"/>
          </w:rPr>
          <w:t>2</w:t>
        </w:r>
      </w:hyperlink>
      <w:r w:rsidR="0086516D">
        <w:rPr>
          <w:rFonts w:ascii="Times New Roman" w:eastAsia="Times New Roman" w:hAnsi="Times New Roman" w:cs="Times New Roman"/>
          <w:noProof/>
          <w:sz w:val="20"/>
        </w:rPr>
        <w:t xml:space="preserve">, </w:t>
      </w:r>
      <w:hyperlink w:anchor="_ENREF_3" w:tooltip="van Rhijn, 2012 #3" w:history="1">
        <w:r w:rsidR="000E369C">
          <w:rPr>
            <w:rFonts w:ascii="Times New Roman" w:eastAsia="Times New Roman" w:hAnsi="Times New Roman" w:cs="Times New Roman"/>
            <w:noProof/>
            <w:sz w:val="20"/>
          </w:rPr>
          <w:t>3</w:t>
        </w:r>
      </w:hyperlink>
      <w:r w:rsidR="0086516D">
        <w:rPr>
          <w:rFonts w:ascii="Times New Roman" w:eastAsia="Times New Roman" w:hAnsi="Times New Roman" w:cs="Times New Roman"/>
          <w:noProof/>
          <w:sz w:val="20"/>
        </w:rPr>
        <w:t>]</w:t>
      </w:r>
      <w:r w:rsidRPr="00D02B13">
        <w:rPr>
          <w:rFonts w:ascii="Times New Roman" w:eastAsia="Times New Roman" w:hAnsi="Times New Roman" w:cs="Times New Roman"/>
          <w:sz w:val="20"/>
        </w:rPr>
        <w:fldChar w:fldCharType="end"/>
      </w:r>
      <w:r w:rsidRPr="00D02B13">
        <w:rPr>
          <w:rFonts w:ascii="Times New Roman" w:eastAsia="Times New Roman" w:hAnsi="Times New Roman" w:cs="Times New Roman"/>
          <w:sz w:val="20"/>
        </w:rPr>
        <w:t>.</w:t>
      </w:r>
      <w:r w:rsidRPr="00D02B13">
        <w:rPr>
          <w:rFonts w:ascii="Times New Roman" w:hAnsi="Times New Roman" w:cs="Times New Roman"/>
          <w:sz w:val="20"/>
        </w:rPr>
        <w:t xml:space="preserve"> </w:t>
      </w:r>
    </w:p>
    <w:p w14:paraId="4AADAAD7" w14:textId="703CF4D7" w:rsidR="00B87860" w:rsidRPr="00D02B13" w:rsidRDefault="00B87860" w:rsidP="00D07EBE">
      <w:pPr>
        <w:spacing w:after="120" w:line="240" w:lineRule="auto"/>
        <w:jc w:val="both"/>
        <w:rPr>
          <w:rFonts w:ascii="Times New Roman" w:eastAsia="Times New Roman" w:hAnsi="Times New Roman" w:cs="Times New Roman"/>
          <w:sz w:val="20"/>
        </w:rPr>
      </w:pPr>
      <w:r w:rsidRPr="00D02B13">
        <w:rPr>
          <w:rFonts w:ascii="Times New Roman" w:eastAsia="Times New Roman" w:hAnsi="Times New Roman" w:cs="Times New Roman"/>
          <w:sz w:val="20"/>
        </w:rPr>
        <w:t xml:space="preserve">The treatment </w:t>
      </w:r>
      <w:r w:rsidR="006E31E2">
        <w:rPr>
          <w:rFonts w:ascii="Times New Roman" w:eastAsia="Times New Roman" w:hAnsi="Times New Roman" w:cs="Times New Roman"/>
          <w:sz w:val="20"/>
        </w:rPr>
        <w:t xml:space="preserve">and </w:t>
      </w:r>
      <w:r w:rsidRPr="00D02B13">
        <w:rPr>
          <w:rFonts w:ascii="Times New Roman" w:eastAsia="Times New Roman" w:hAnsi="Times New Roman" w:cs="Times New Roman"/>
          <w:sz w:val="20"/>
        </w:rPr>
        <w:t>decision-making process</w:t>
      </w:r>
      <w:r w:rsidR="006E31E2">
        <w:rPr>
          <w:rFonts w:ascii="Times New Roman" w:eastAsia="Times New Roman" w:hAnsi="Times New Roman" w:cs="Times New Roman"/>
          <w:sz w:val="20"/>
        </w:rPr>
        <w:t>es</w:t>
      </w:r>
      <w:r w:rsidRPr="00D02B13">
        <w:rPr>
          <w:rFonts w:ascii="Times New Roman" w:eastAsia="Times New Roman" w:hAnsi="Times New Roman" w:cs="Times New Roman"/>
          <w:sz w:val="20"/>
        </w:rPr>
        <w:t xml:space="preserve"> </w:t>
      </w:r>
      <w:r w:rsidR="006E31E2">
        <w:rPr>
          <w:rFonts w:ascii="Times New Roman" w:eastAsia="Times New Roman" w:hAnsi="Times New Roman" w:cs="Times New Roman"/>
          <w:sz w:val="20"/>
        </w:rPr>
        <w:t>are</w:t>
      </w:r>
      <w:r w:rsidRPr="00D02B13">
        <w:rPr>
          <w:rFonts w:ascii="Times New Roman" w:eastAsia="Times New Roman" w:hAnsi="Times New Roman" w:cs="Times New Roman"/>
          <w:sz w:val="20"/>
        </w:rPr>
        <w:t xml:space="preserve"> further complicated by </w:t>
      </w:r>
      <w:r w:rsidR="006E31E2">
        <w:rPr>
          <w:rFonts w:ascii="Times New Roman" w:eastAsia="Times New Roman" w:hAnsi="Times New Roman" w:cs="Times New Roman"/>
          <w:sz w:val="20"/>
        </w:rPr>
        <w:t xml:space="preserve">several </w:t>
      </w:r>
      <w:r w:rsidR="00D227EA">
        <w:rPr>
          <w:rFonts w:ascii="Times New Roman" w:eastAsia="Times New Roman" w:hAnsi="Times New Roman" w:cs="Times New Roman"/>
          <w:sz w:val="20"/>
        </w:rPr>
        <w:t>factors</w:t>
      </w:r>
      <w:r w:rsidR="006E31E2">
        <w:rPr>
          <w:rFonts w:ascii="Times New Roman" w:eastAsia="Times New Roman" w:hAnsi="Times New Roman" w:cs="Times New Roman"/>
          <w:sz w:val="20"/>
        </w:rPr>
        <w:t xml:space="preserve">. </w:t>
      </w:r>
      <w:r w:rsidR="00D227EA">
        <w:rPr>
          <w:rFonts w:ascii="Times New Roman" w:eastAsia="Times New Roman" w:hAnsi="Times New Roman" w:cs="Times New Roman"/>
          <w:sz w:val="20"/>
        </w:rPr>
        <w:t>For individuals staged with T1 or T2, t</w:t>
      </w:r>
      <w:r w:rsidR="006E31E2">
        <w:rPr>
          <w:rFonts w:ascii="Times New Roman" w:eastAsia="Times New Roman" w:hAnsi="Times New Roman" w:cs="Times New Roman"/>
          <w:sz w:val="20"/>
        </w:rPr>
        <w:t>here is a</w:t>
      </w:r>
      <w:r w:rsidRPr="00D02B13">
        <w:rPr>
          <w:rFonts w:ascii="Times New Roman" w:eastAsia="Times New Roman" w:hAnsi="Times New Roman" w:cs="Times New Roman"/>
          <w:sz w:val="20"/>
        </w:rPr>
        <w:t xml:space="preserve"> 40% risk of </w:t>
      </w:r>
      <w:r w:rsidR="006502CC">
        <w:rPr>
          <w:rFonts w:ascii="Times New Roman" w:eastAsia="Times New Roman" w:hAnsi="Times New Roman" w:cs="Times New Roman"/>
          <w:sz w:val="20"/>
        </w:rPr>
        <w:t>up</w:t>
      </w:r>
      <w:r w:rsidRPr="00D02B13">
        <w:rPr>
          <w:rFonts w:ascii="Times New Roman" w:eastAsia="Times New Roman" w:hAnsi="Times New Roman" w:cs="Times New Roman"/>
          <w:sz w:val="20"/>
        </w:rPr>
        <w:t xml:space="preserve">staging and a 5-year cancer specific survival rate of </w:t>
      </w:r>
      <w:r w:rsidR="006C5AC1">
        <w:rPr>
          <w:rFonts w:ascii="Times New Roman" w:eastAsia="Times New Roman" w:hAnsi="Times New Roman" w:cs="Times New Roman"/>
          <w:sz w:val="20"/>
        </w:rPr>
        <w:t>88% and 63%, respectively</w:t>
      </w:r>
      <w:r w:rsidRPr="00D02B13">
        <w:rPr>
          <w:rFonts w:ascii="Times New Roman" w:eastAsia="Times New Roman" w:hAnsi="Times New Roman" w:cs="Times New Roman"/>
          <w:sz w:val="20"/>
        </w:rPr>
        <w:t xml:space="preserve"> </w:t>
      </w:r>
      <w:r w:rsidRPr="00D02B13">
        <w:rPr>
          <w:rFonts w:ascii="Times New Roman" w:eastAsia="Times New Roman" w:hAnsi="Times New Roman" w:cs="Times New Roman"/>
          <w:sz w:val="20"/>
        </w:rPr>
        <w:fldChar w:fldCharType="begin"/>
      </w:r>
      <w:r w:rsidR="000E369C">
        <w:rPr>
          <w:rFonts w:ascii="Times New Roman" w:eastAsia="Times New Roman" w:hAnsi="Times New Roman" w:cs="Times New Roman"/>
          <w:sz w:val="20"/>
        </w:rPr>
        <w:instrText xml:space="preserve"> ADDIN EN.CITE &lt;EndNote&gt;&lt;Cite&gt;&lt;Author&gt;Bostrom&lt;/Author&gt;&lt;Year&gt;2010&lt;/Year&gt;&lt;RecNum&gt;4&lt;/RecNum&gt;&lt;DisplayText&gt;[4, 5]&lt;/DisplayText&gt;&lt;record&gt;&lt;rec-number&gt;4&lt;/rec-number&gt;&lt;foreign-keys&gt;&lt;key app="EN" db-id="5dvvfwvp8tzp9pevtp5vsdw79psz9x0p2pw0" timestamp="1583282841"&gt;4&lt;/key&gt;&lt;/foreign-keys&gt;&lt;ref-type name="Journal Article"&gt;17&lt;/ref-type&gt;&lt;contributors&gt;&lt;authors&gt;&lt;author&gt;Bostrom, Peter J&lt;/author&gt;&lt;author&gt;Van Rhijn, Bas WG&lt;/author&gt;&lt;author&gt;Fleshner, Neil&lt;/author&gt;&lt;author&gt;Finelli, Antonio&lt;/author&gt;&lt;author&gt;Jewett, Michael&lt;/author&gt;&lt;author&gt;Thoms, John&lt;/author&gt;&lt;author&gt;Hanna, Sally&lt;/author&gt;&lt;author&gt;Kuk, Cynthia&lt;/author&gt;&lt;author&gt;Zlotta, Alexandre R&lt;/author&gt;&lt;/authors&gt;&lt;/contributors&gt;&lt;titles&gt;&lt;title&gt;Staging and staging errors in bladder cancer&lt;/title&gt;&lt;secondary-title&gt;European Urology Supplements&lt;/secondary-title&gt;&lt;/titles&gt;&lt;periodical&gt;&lt;full-title&gt;European Urology Supplements&lt;/full-title&gt;&lt;/periodical&gt;&lt;pages&gt;2-9&lt;/pages&gt;&lt;volume&gt;9&lt;/volume&gt;&lt;number&gt;1&lt;/number&gt;&lt;dates&gt;&lt;year&gt;2010&lt;/year&gt;&lt;/dates&gt;&lt;isbn&gt;1569-9056&lt;/isbn&gt;&lt;urls&gt;&lt;/urls&gt;&lt;/record&gt;&lt;/Cite&gt;&lt;Cite&gt;&lt;Author&gt;Berdik&lt;/Author&gt;&lt;Year&gt;2017&lt;/Year&gt;&lt;RecNum&gt;5&lt;/RecNum&gt;&lt;record&gt;&lt;rec-number&gt;5&lt;/rec-number&gt;&lt;foreign-keys&gt;&lt;key app="EN" db-id="5dvvfwvp8tzp9pevtp5vsdw79psz9x0p2pw0" timestamp="1583282841"&gt;5&lt;/key&gt;&lt;/foreign-keys&gt;&lt;ref-type name="Journal Article"&gt;17&lt;/ref-type&gt;&lt;contributors&gt;&lt;authors&gt;&lt;author&gt;Berdik, Chris&lt;/author&gt;&lt;/authors&gt;&lt;/contributors&gt;&lt;titles&gt;&lt;title&gt;Unlocking bladder cancer&lt;/title&gt;&lt;secondary-title&gt;Nature&lt;/secondary-title&gt;&lt;/titles&gt;&lt;periodical&gt;&lt;full-title&gt;Nature&lt;/full-title&gt;&lt;/periodical&gt;&lt;pages&gt;S34-S35&lt;/pages&gt;&lt;volume&gt;551&lt;/volume&gt;&lt;number&gt;7679&lt;/number&gt;&lt;dates&gt;&lt;year&gt;2017&lt;/year&gt;&lt;pub-dates&gt;&lt;date&gt;2017/11/01&lt;/date&gt;&lt;/pub-dates&gt;&lt;/dates&gt;&lt;isbn&gt;1476-4687&lt;/isbn&gt;&lt;urls&gt;&lt;related-urls&gt;&lt;url&gt;https://doi.org/10.1038/551S34a&lt;/url&gt;&lt;/related-urls&gt;&lt;/urls&gt;&lt;electronic-resource-num&gt;10.1038/551S34a&lt;/electronic-resource-num&gt;&lt;/record&gt;&lt;/Cite&gt;&lt;/EndNote&gt;</w:instrText>
      </w:r>
      <w:r w:rsidRPr="00D02B13">
        <w:rPr>
          <w:rFonts w:ascii="Times New Roman" w:eastAsia="Times New Roman" w:hAnsi="Times New Roman" w:cs="Times New Roman"/>
          <w:sz w:val="20"/>
        </w:rPr>
        <w:fldChar w:fldCharType="separate"/>
      </w:r>
      <w:r w:rsidR="0086516D">
        <w:rPr>
          <w:rFonts w:ascii="Times New Roman" w:eastAsia="Times New Roman" w:hAnsi="Times New Roman" w:cs="Times New Roman"/>
          <w:noProof/>
          <w:sz w:val="20"/>
        </w:rPr>
        <w:t>[</w:t>
      </w:r>
      <w:hyperlink w:anchor="_ENREF_4" w:tooltip="Bostrom, 2010 #4" w:history="1">
        <w:r w:rsidR="000E369C">
          <w:rPr>
            <w:rFonts w:ascii="Times New Roman" w:eastAsia="Times New Roman" w:hAnsi="Times New Roman" w:cs="Times New Roman"/>
            <w:noProof/>
            <w:sz w:val="20"/>
          </w:rPr>
          <w:t>4</w:t>
        </w:r>
      </w:hyperlink>
      <w:r w:rsidR="0086516D">
        <w:rPr>
          <w:rFonts w:ascii="Times New Roman" w:eastAsia="Times New Roman" w:hAnsi="Times New Roman" w:cs="Times New Roman"/>
          <w:noProof/>
          <w:sz w:val="20"/>
        </w:rPr>
        <w:t xml:space="preserve">, </w:t>
      </w:r>
      <w:hyperlink w:anchor="_ENREF_5" w:tooltip="Berdik, 2017 #5" w:history="1">
        <w:r w:rsidR="000E369C">
          <w:rPr>
            <w:rFonts w:ascii="Times New Roman" w:eastAsia="Times New Roman" w:hAnsi="Times New Roman" w:cs="Times New Roman"/>
            <w:noProof/>
            <w:sz w:val="20"/>
          </w:rPr>
          <w:t>5</w:t>
        </w:r>
      </w:hyperlink>
      <w:r w:rsidR="0086516D">
        <w:rPr>
          <w:rFonts w:ascii="Times New Roman" w:eastAsia="Times New Roman" w:hAnsi="Times New Roman" w:cs="Times New Roman"/>
          <w:noProof/>
          <w:sz w:val="20"/>
        </w:rPr>
        <w:t>]</w:t>
      </w:r>
      <w:r w:rsidRPr="00D02B13">
        <w:rPr>
          <w:rFonts w:ascii="Times New Roman" w:eastAsia="Times New Roman" w:hAnsi="Times New Roman" w:cs="Times New Roman"/>
          <w:sz w:val="20"/>
        </w:rPr>
        <w:fldChar w:fldCharType="end"/>
      </w:r>
      <w:r w:rsidRPr="00D02B13">
        <w:rPr>
          <w:rFonts w:ascii="Times New Roman" w:eastAsia="Times New Roman" w:hAnsi="Times New Roman" w:cs="Times New Roman"/>
          <w:sz w:val="20"/>
        </w:rPr>
        <w:t xml:space="preserve">. </w:t>
      </w:r>
      <w:r w:rsidR="006C5AC1">
        <w:rPr>
          <w:rFonts w:ascii="Times New Roman" w:eastAsia="Times New Roman" w:hAnsi="Times New Roman" w:cs="Times New Roman"/>
          <w:sz w:val="20"/>
        </w:rPr>
        <w:t xml:space="preserve">Further, </w:t>
      </w:r>
      <w:r w:rsidR="00024B04">
        <w:rPr>
          <w:rFonts w:ascii="Times New Roman" w:eastAsia="Times New Roman" w:hAnsi="Times New Roman" w:cs="Times New Roman"/>
          <w:sz w:val="20"/>
        </w:rPr>
        <w:t>the standard for high-risk T1 bladder cancer is</w:t>
      </w:r>
      <w:r w:rsidR="006C5AC1">
        <w:rPr>
          <w:rFonts w:ascii="Times New Roman" w:eastAsia="Times New Roman" w:hAnsi="Times New Roman" w:cs="Times New Roman"/>
          <w:sz w:val="20"/>
        </w:rPr>
        <w:t xml:space="preserve"> </w:t>
      </w:r>
      <w:r w:rsidRPr="00D02B13">
        <w:rPr>
          <w:rFonts w:ascii="Times New Roman" w:eastAsia="Times New Roman" w:hAnsi="Times New Roman" w:cs="Times New Roman"/>
          <w:sz w:val="20"/>
        </w:rPr>
        <w:t>radical surgery (cystectomy</w:t>
      </w:r>
      <w:r w:rsidR="00024B04" w:rsidRPr="00D02B13">
        <w:rPr>
          <w:rFonts w:ascii="Times New Roman" w:eastAsia="Times New Roman" w:hAnsi="Times New Roman" w:cs="Times New Roman"/>
          <w:sz w:val="20"/>
        </w:rPr>
        <w:t>)</w:t>
      </w:r>
      <w:r w:rsidR="00024B04">
        <w:rPr>
          <w:rFonts w:ascii="Times New Roman" w:eastAsia="Times New Roman" w:hAnsi="Times New Roman" w:cs="Times New Roman"/>
          <w:sz w:val="20"/>
        </w:rPr>
        <w:t xml:space="preserve">, and though these patients have </w:t>
      </w:r>
      <w:r w:rsidRPr="00D02B13">
        <w:rPr>
          <w:rFonts w:ascii="Times New Roman" w:eastAsia="Times New Roman" w:hAnsi="Times New Roman" w:cs="Times New Roman"/>
          <w:sz w:val="20"/>
        </w:rPr>
        <w:t xml:space="preserve">a </w:t>
      </w:r>
      <w:r w:rsidR="00B57C08">
        <w:rPr>
          <w:rFonts w:ascii="Times New Roman" w:eastAsia="Times New Roman" w:hAnsi="Times New Roman" w:cs="Times New Roman"/>
          <w:sz w:val="20"/>
        </w:rPr>
        <w:t>80-90</w:t>
      </w:r>
      <w:r w:rsidRPr="00D02B13">
        <w:rPr>
          <w:rFonts w:ascii="Times New Roman" w:eastAsia="Times New Roman" w:hAnsi="Times New Roman" w:cs="Times New Roman"/>
          <w:sz w:val="20"/>
        </w:rPr>
        <w:t>% cancer-specific survival at 5 years, 50-60% of patients have post-surgical complications</w:t>
      </w:r>
      <w:r w:rsidR="000E2E72">
        <w:rPr>
          <w:rFonts w:ascii="Times New Roman" w:eastAsia="Times New Roman" w:hAnsi="Times New Roman" w:cs="Times New Roman"/>
          <w:sz w:val="20"/>
        </w:rPr>
        <w:t>,</w:t>
      </w:r>
      <w:r w:rsidRPr="00D02B13">
        <w:rPr>
          <w:rFonts w:ascii="Times New Roman" w:eastAsia="Times New Roman" w:hAnsi="Times New Roman" w:cs="Times New Roman"/>
          <w:sz w:val="20"/>
        </w:rPr>
        <w:t xml:space="preserve"> and the</w:t>
      </w:r>
      <w:r w:rsidR="000E2E72">
        <w:rPr>
          <w:rFonts w:ascii="Times New Roman" w:eastAsia="Times New Roman" w:hAnsi="Times New Roman" w:cs="Times New Roman"/>
          <w:sz w:val="20"/>
        </w:rPr>
        <w:t>ir</w:t>
      </w:r>
      <w:r w:rsidRPr="00D02B13">
        <w:rPr>
          <w:rFonts w:ascii="Times New Roman" w:eastAsia="Times New Roman" w:hAnsi="Times New Roman" w:cs="Times New Roman"/>
          <w:sz w:val="20"/>
        </w:rPr>
        <w:t xml:space="preserve"> risk of mortality is 2-3% in the first 90 days after surgery </w:t>
      </w:r>
      <w:r w:rsidRPr="00D02B13">
        <w:rPr>
          <w:rFonts w:ascii="Times New Roman" w:eastAsia="Times New Roman" w:hAnsi="Times New Roman" w:cs="Times New Roman"/>
          <w:sz w:val="20"/>
        </w:rPr>
        <w:fldChar w:fldCharType="begin">
          <w:fldData xml:space="preserve">PEVuZE5vdGU+PENpdGU+PEF1dGhvcj5TaGFic2lnaDwvQXV0aG9yPjxZZWFyPjIwMDk8L1llYXI+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</w:fldData>
        </w:fldChar>
      </w:r>
      <w:r w:rsidR="000E369C">
        <w:rPr>
          <w:rFonts w:ascii="Times New Roman" w:eastAsia="Times New Roman" w:hAnsi="Times New Roman" w:cs="Times New Roman"/>
          <w:sz w:val="20"/>
        </w:rPr>
        <w:instrText xml:space="preserve"> ADDIN EN.CITE </w:instrText>
      </w:r>
      <w:r w:rsidR="000E369C">
        <w:rPr>
          <w:rFonts w:ascii="Times New Roman" w:eastAsia="Times New Roman" w:hAnsi="Times New Roman" w:cs="Times New Roman"/>
          <w:sz w:val="20"/>
        </w:rPr>
        <w:fldChar w:fldCharType="begin">
          <w:fldData xml:space="preserve">PEVuZE5vdGU+PENpdGU+PEF1dGhvcj5TaGFic2lnaDwvQXV0aG9yPjxZZWFyPjIwMDk8L1llYXI+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</w:fldData>
        </w:fldChar>
      </w:r>
      <w:r w:rsidR="000E369C">
        <w:rPr>
          <w:rFonts w:ascii="Times New Roman" w:eastAsia="Times New Roman" w:hAnsi="Times New Roman" w:cs="Times New Roman"/>
          <w:sz w:val="20"/>
        </w:rPr>
        <w:instrText xml:space="preserve"> ADDIN EN.CITE.DATA </w:instrText>
      </w:r>
      <w:r w:rsidR="000E369C">
        <w:rPr>
          <w:rFonts w:ascii="Times New Roman" w:eastAsia="Times New Roman" w:hAnsi="Times New Roman" w:cs="Times New Roman"/>
          <w:sz w:val="20"/>
        </w:rPr>
      </w:r>
      <w:r w:rsidR="000E369C">
        <w:rPr>
          <w:rFonts w:ascii="Times New Roman" w:eastAsia="Times New Roman" w:hAnsi="Times New Roman" w:cs="Times New Roman"/>
          <w:sz w:val="20"/>
        </w:rPr>
        <w:fldChar w:fldCharType="end"/>
      </w:r>
      <w:r w:rsidRPr="00D02B13">
        <w:rPr>
          <w:rFonts w:ascii="Times New Roman" w:eastAsia="Times New Roman" w:hAnsi="Times New Roman" w:cs="Times New Roman"/>
          <w:sz w:val="20"/>
        </w:rPr>
      </w:r>
      <w:r w:rsidRPr="00D02B13">
        <w:rPr>
          <w:rFonts w:ascii="Times New Roman" w:eastAsia="Times New Roman" w:hAnsi="Times New Roman" w:cs="Times New Roman"/>
          <w:sz w:val="20"/>
        </w:rPr>
        <w:fldChar w:fldCharType="separate"/>
      </w:r>
      <w:r w:rsidR="0086516D">
        <w:rPr>
          <w:rFonts w:ascii="Times New Roman" w:eastAsia="Times New Roman" w:hAnsi="Times New Roman" w:cs="Times New Roman"/>
          <w:noProof/>
          <w:sz w:val="20"/>
        </w:rPr>
        <w:t>[</w:t>
      </w:r>
      <w:hyperlink w:anchor="_ENREF_6" w:tooltip="Shabsigh, 2009 #6" w:history="1">
        <w:r w:rsidR="000E369C">
          <w:rPr>
            <w:rFonts w:ascii="Times New Roman" w:eastAsia="Times New Roman" w:hAnsi="Times New Roman" w:cs="Times New Roman"/>
            <w:noProof/>
            <w:sz w:val="20"/>
          </w:rPr>
          <w:t>6-8</w:t>
        </w:r>
      </w:hyperlink>
      <w:r w:rsidR="0086516D">
        <w:rPr>
          <w:rFonts w:ascii="Times New Roman" w:eastAsia="Times New Roman" w:hAnsi="Times New Roman" w:cs="Times New Roman"/>
          <w:noProof/>
          <w:sz w:val="20"/>
        </w:rPr>
        <w:t>]</w:t>
      </w:r>
      <w:r w:rsidRPr="00D02B13">
        <w:rPr>
          <w:rFonts w:ascii="Times New Roman" w:eastAsia="Times New Roman" w:hAnsi="Times New Roman" w:cs="Times New Roman"/>
          <w:sz w:val="20"/>
        </w:rPr>
        <w:fldChar w:fldCharType="end"/>
      </w:r>
      <w:r w:rsidRPr="00D02B13">
        <w:rPr>
          <w:rFonts w:ascii="Times New Roman" w:eastAsia="Times New Roman" w:hAnsi="Times New Roman" w:cs="Times New Roman"/>
          <w:sz w:val="20"/>
        </w:rPr>
        <w:t xml:space="preserve">. Additionally, recovery is </w:t>
      </w:r>
      <w:r w:rsidR="000E2E72">
        <w:rPr>
          <w:rFonts w:ascii="Times New Roman" w:eastAsia="Times New Roman" w:hAnsi="Times New Roman" w:cs="Times New Roman"/>
          <w:sz w:val="20"/>
        </w:rPr>
        <w:t>in</w:t>
      </w:r>
      <w:r w:rsidRPr="00D02B13">
        <w:rPr>
          <w:rFonts w:ascii="Times New Roman" w:eastAsia="Times New Roman" w:hAnsi="Times New Roman" w:cs="Times New Roman"/>
          <w:sz w:val="20"/>
        </w:rPr>
        <w:t xml:space="preserve">substantial with a known decline in health-related quality of life primarily due to the need for urinary diversion and the risks of sexual and bowel dysfunction </w:t>
      </w:r>
      <w:r w:rsidRPr="00D02B13">
        <w:rPr>
          <w:rFonts w:ascii="Times New Roman" w:eastAsia="Times New Roman" w:hAnsi="Times New Roman" w:cs="Times New Roman"/>
          <w:sz w:val="20"/>
        </w:rPr>
        <w:fldChar w:fldCharType="begin"/>
      </w:r>
      <w:r w:rsidR="000E369C">
        <w:rPr>
          <w:rFonts w:ascii="Times New Roman" w:eastAsia="Times New Roman" w:hAnsi="Times New Roman" w:cs="Times New Roman"/>
          <w:sz w:val="20"/>
        </w:rPr>
        <w:instrText xml:space="preserve"> ADDIN EN.CITE &lt;EndNote&gt;&lt;Cite&gt;&lt;Author&gt;Mohamed&lt;/Author&gt;&lt;Year&gt;2014&lt;/Year&gt;&lt;RecNum&gt;9&lt;/RecNum&gt;&lt;DisplayText&gt;[9]&lt;/DisplayText&gt;&lt;record&gt;&lt;rec-number&gt;9&lt;/rec-number&gt;&lt;foreign-keys&gt;&lt;key app="EN" db-id="5dvvfwvp8tzp9pevtp5vsdw79psz9x0p2pw0" timestamp="1583282841"&gt;9&lt;/key&gt;&lt;/foreign-keys&gt;&lt;ref-type name="Journal Article"&gt;17&lt;/ref-type&gt;&lt;contributors&gt;&lt;authors&gt;&lt;author&gt;Mohamed, Nihal E&lt;/author&gt;&lt;author&gt;Herrera, Phapichaya Chaoprang&lt;/author&gt;&lt;author&gt;Hudson, Shawna&lt;/author&gt;&lt;author&gt;Revenson, Tracey A&lt;/author&gt;&lt;author&gt;Lee, Cheryl T&lt;/author&gt;&lt;author&gt;Quale, Diane Z&lt;/author&gt;&lt;author&gt;Zarcadoolas, Christina&lt;/author&gt;&lt;author&gt;Hall, Simon J&lt;/author&gt;&lt;author&gt;Diefenbach, Michael A&lt;/author&gt;&lt;/authors&gt;&lt;/contributors&gt;&lt;titles&gt;&lt;title&gt;Muscle invasive bladder cancer: examining survivor burden and unmet needs&lt;/title&gt;&lt;secondary-title&gt;The Journal of urology&lt;/secondary-title&gt;&lt;/titles&gt;&lt;periodical&gt;&lt;full-title&gt;The Journal of urology&lt;/full-title&gt;&lt;/periodical&gt;&lt;pages&gt;48-53&lt;/pages&gt;&lt;volume&gt;191&lt;/volume&gt;&lt;number&gt;1&lt;/number&gt;&lt;dates&gt;&lt;year&gt;2014&lt;/year&gt;&lt;/dates&gt;&lt;isbn&gt;0022-5347&lt;/isbn&gt;&lt;urls&gt;&lt;/urls&gt;&lt;/record&gt;&lt;/Cite&gt;&lt;/EndNote&gt;</w:instrText>
      </w:r>
      <w:r w:rsidRPr="00D02B13">
        <w:rPr>
          <w:rFonts w:ascii="Times New Roman" w:eastAsia="Times New Roman" w:hAnsi="Times New Roman" w:cs="Times New Roman"/>
          <w:sz w:val="20"/>
        </w:rPr>
        <w:fldChar w:fldCharType="separate"/>
      </w:r>
      <w:r w:rsidR="0086516D">
        <w:rPr>
          <w:rFonts w:ascii="Times New Roman" w:eastAsia="Times New Roman" w:hAnsi="Times New Roman" w:cs="Times New Roman"/>
          <w:noProof/>
          <w:sz w:val="20"/>
        </w:rPr>
        <w:t>[</w:t>
      </w:r>
      <w:hyperlink w:anchor="_ENREF_9" w:tooltip="Mohamed, 2014 #9" w:history="1">
        <w:r w:rsidR="000E369C">
          <w:rPr>
            <w:rFonts w:ascii="Times New Roman" w:eastAsia="Times New Roman" w:hAnsi="Times New Roman" w:cs="Times New Roman"/>
            <w:noProof/>
            <w:sz w:val="20"/>
          </w:rPr>
          <w:t>9</w:t>
        </w:r>
      </w:hyperlink>
      <w:r w:rsidR="0086516D">
        <w:rPr>
          <w:rFonts w:ascii="Times New Roman" w:eastAsia="Times New Roman" w:hAnsi="Times New Roman" w:cs="Times New Roman"/>
          <w:noProof/>
          <w:sz w:val="20"/>
        </w:rPr>
        <w:t>]</w:t>
      </w:r>
      <w:r w:rsidRPr="00D02B13">
        <w:rPr>
          <w:rFonts w:ascii="Times New Roman" w:eastAsia="Times New Roman" w:hAnsi="Times New Roman" w:cs="Times New Roman"/>
          <w:sz w:val="20"/>
        </w:rPr>
        <w:fldChar w:fldCharType="end"/>
      </w:r>
      <w:r w:rsidRPr="00D02B13">
        <w:rPr>
          <w:rFonts w:ascii="Times New Roman" w:eastAsia="Times New Roman" w:hAnsi="Times New Roman" w:cs="Times New Roman"/>
          <w:sz w:val="20"/>
        </w:rPr>
        <w:t xml:space="preserve">. </w:t>
      </w:r>
      <w:r w:rsidR="00024B04">
        <w:rPr>
          <w:rFonts w:ascii="Times New Roman" w:eastAsia="Times New Roman" w:hAnsi="Times New Roman" w:cs="Times New Roman"/>
          <w:sz w:val="20"/>
        </w:rPr>
        <w:t xml:space="preserve">In summary, patients are at risk for upstaging of non-muscle invasive bladder cancer, and thus are unnecessarily treated with radical surgery and live with its complications and quality of life decline. </w:t>
      </w:r>
      <w:r w:rsidRPr="00D02B13">
        <w:rPr>
          <w:rFonts w:ascii="Times New Roman" w:eastAsia="Times New Roman" w:hAnsi="Times New Roman" w:cs="Times New Roman"/>
          <w:sz w:val="20"/>
        </w:rPr>
        <w:t>Consequently, clinicians and patients struggle with the choice of conservative bladder-preserving therapies versus radical cystectomy.</w:t>
      </w:r>
      <w:r w:rsidR="00E16708">
        <w:rPr>
          <w:rFonts w:ascii="Times New Roman" w:eastAsia="Times New Roman" w:hAnsi="Times New Roman" w:cs="Times New Roman"/>
          <w:sz w:val="20"/>
        </w:rPr>
        <w:t xml:space="preserve"> Better tools are needed to risk strati</w:t>
      </w:r>
      <w:r w:rsidR="005C3DF0">
        <w:rPr>
          <w:rFonts w:ascii="Times New Roman" w:eastAsia="Times New Roman" w:hAnsi="Times New Roman" w:cs="Times New Roman"/>
          <w:sz w:val="20"/>
        </w:rPr>
        <w:t>fy patients and provide more personalized treatment counseling.</w:t>
      </w:r>
      <w:r w:rsidR="00E16708">
        <w:rPr>
          <w:rFonts w:ascii="Times New Roman" w:eastAsia="Times New Roman" w:hAnsi="Times New Roman" w:cs="Times New Roman"/>
          <w:sz w:val="20"/>
        </w:rPr>
        <w:t xml:space="preserve"> </w:t>
      </w:r>
    </w:p>
    <w:p w14:paraId="2A1E2749" w14:textId="50BA3AFE" w:rsidR="00637A13" w:rsidRDefault="00BB2D46" w:rsidP="00D07EBE">
      <w:pPr>
        <w:spacing w:after="120" w:line="240" w:lineRule="auto"/>
        <w:jc w:val="both"/>
        <w:rPr>
          <w:rFonts w:ascii="Times New Roman" w:eastAsia="Times New Roman" w:hAnsi="Times New Roman" w:cs="Times New Roman"/>
          <w:sz w:val="20"/>
        </w:rPr>
      </w:pPr>
      <w:r>
        <w:rPr>
          <w:rFonts w:ascii="Times New Roman" w:eastAsia="Times New Roman" w:hAnsi="Times New Roman" w:cs="Times New Roman"/>
          <w:sz w:val="20"/>
        </w:rPr>
        <w:t>W</w:t>
      </w:r>
      <w:r w:rsidR="00FC77C5">
        <w:rPr>
          <w:rFonts w:ascii="Times New Roman" w:eastAsia="Times New Roman" w:hAnsi="Times New Roman" w:cs="Times New Roman"/>
          <w:sz w:val="20"/>
        </w:rPr>
        <w:t xml:space="preserve">e </w:t>
      </w:r>
      <w:r w:rsidR="004F7751">
        <w:rPr>
          <w:rFonts w:ascii="Times New Roman" w:eastAsia="Times New Roman" w:hAnsi="Times New Roman" w:cs="Times New Roman"/>
          <w:sz w:val="20"/>
        </w:rPr>
        <w:t>aim to develop</w:t>
      </w:r>
      <w:r w:rsidR="00FC77C5">
        <w:rPr>
          <w:rFonts w:ascii="Times New Roman" w:eastAsia="Times New Roman" w:hAnsi="Times New Roman" w:cs="Times New Roman"/>
          <w:sz w:val="20"/>
        </w:rPr>
        <w:t xml:space="preserve"> an automated method to </w:t>
      </w:r>
      <w:r w:rsidR="00753312">
        <w:rPr>
          <w:rFonts w:ascii="Times New Roman" w:eastAsia="Times New Roman" w:hAnsi="Times New Roman" w:cs="Times New Roman"/>
          <w:sz w:val="20"/>
        </w:rPr>
        <w:t>improve the staging accuracy and risk stratification of T1 bladder cancer</w:t>
      </w:r>
      <w:r w:rsidR="00FC77C5">
        <w:rPr>
          <w:rFonts w:ascii="Times New Roman" w:eastAsia="Times New Roman" w:hAnsi="Times New Roman" w:cs="Times New Roman"/>
          <w:sz w:val="20"/>
        </w:rPr>
        <w:t xml:space="preserve">. </w:t>
      </w:r>
      <w:r w:rsidR="00F11695">
        <w:rPr>
          <w:rFonts w:ascii="Times New Roman" w:eastAsia="Times New Roman" w:hAnsi="Times New Roman" w:cs="Times New Roman"/>
          <w:sz w:val="20"/>
        </w:rPr>
        <w:t xml:space="preserve">In </w:t>
      </w:r>
      <w:r w:rsidR="000E369C">
        <w:rPr>
          <w:rFonts w:ascii="Times New Roman" w:eastAsia="Times New Roman" w:hAnsi="Times New Roman" w:cs="Times New Roman"/>
          <w:sz w:val="20"/>
        </w:rPr>
        <w:fldChar w:fldCharType="begin"/>
      </w:r>
      <w:r w:rsidR="000E369C">
        <w:rPr>
          <w:rFonts w:ascii="Times New Roman" w:eastAsia="Times New Roman" w:hAnsi="Times New Roman" w:cs="Times New Roman"/>
          <w:sz w:val="20"/>
        </w:rPr>
        <w:instrText xml:space="preserve"> ADDIN EN.CITE &lt;EndNote&gt;&lt;Cite&gt;&lt;Author&gt;Niazi&lt;/Author&gt;&lt;Year&gt;2018&lt;/Year&gt;&lt;RecNum&gt;19&lt;/RecNum&gt;&lt;DisplayText&gt;[10, 11]&lt;/DisplayText&gt;&lt;record&gt;&lt;rec-number&gt;19&lt;/rec-number&gt;&lt;foreign-keys&gt;&lt;key app="EN" db-id="5dvvfwvp8tzp9pevtp5vsdw79psz9x0p2pw0" timestamp="1583283087"&gt;19&lt;/key&gt;&lt;/foreign-keys&gt;&lt;ref-type name="Journal Article"&gt;17&lt;/ref-type&gt;&lt;contributors&gt;&lt;authors&gt;&lt;author&gt;Niazi, Muhammad Khalid Khan&lt;/author&gt;&lt;author&gt;Tavolara, Thomas&lt;/author&gt;&lt;author&gt;Arole, Vidya&lt;/author&gt;&lt;author&gt;Parwani, Anil&lt;/author&gt;&lt;author&gt;Lee, Cheryl&lt;/author&gt;&lt;author&gt;Gurcan, Metin&lt;/author&gt;&lt;/authors&gt;&lt;/contributors&gt;&lt;titles&gt;&lt;title&gt;MP58-06 automated staging of t1 bladder cancer using digital pathologic h&amp;amp;e images: a deep learning approach&lt;/title&gt;&lt;secondary-title&gt;The Journal of Urology&lt;/secondary-title&gt;&lt;/titles&gt;&lt;periodical&gt;&lt;full-title&gt;The Journal of urology&lt;/full-title&gt;&lt;/periodical&gt;&lt;dates&gt;&lt;year&gt;2018&lt;/year&gt;&lt;/dates&gt;&lt;urls&gt;&lt;/urls&gt;&lt;/record&gt;&lt;/Cite&gt;&lt;Cite&gt;&lt;Author&gt;Niazi&lt;/Author&gt;&lt;Year&gt;2018&lt;/Year&gt;&lt;RecNum&gt;20&lt;/RecNum&gt;&lt;record&gt;&lt;rec-number&gt;20&lt;/rec-number&gt;&lt;foreign-keys&gt;&lt;key app="EN" db-id="5dvvfwvp8tzp9pevtp5vsdw79psz9x0p2pw0" timestamp="1583283136"&gt;20&lt;/key&gt;&lt;/foreign-keys&gt;&lt;ref-type name="Conference Proceedings"&gt;10&lt;/ref-type&gt;&lt;contributors&gt;&lt;authors&gt;&lt;author&gt;Niazi, M Khalid Khan&lt;/author&gt;&lt;author&gt;Tavolara, Thomas E&lt;/author&gt;&lt;author&gt;Arole, Vidya&lt;/author&gt;&lt;author&gt;Parwani, Anil V&lt;/author&gt;&lt;author&gt;Lee, Cheryl&lt;/author&gt;&lt;author&gt;Gurcan, Metin N&lt;/author&gt;&lt;/authors&gt;&lt;/contributors&gt;&lt;titles&gt;&lt;title&gt;Automated T1 bladder risk stratification based on depth of lamina propria invasion from H and E tissue biopsies: a deep learning approach&lt;/title&gt;&lt;secondary-title&gt;Medical Imaging 2018: Digital Pathology&lt;/secondary-title&gt;&lt;/titles&gt;&lt;pages&gt;105810H&lt;/pages&gt;&lt;volume&gt;10581&lt;/volume&gt;&lt;dates&gt;&lt;year&gt;2018&lt;/year&gt;&lt;/dates&gt;&lt;publisher&gt;International Society for Optics and Photonics&lt;/publisher&gt;&lt;urls&gt;&lt;/urls&gt;&lt;/record&gt;&lt;/Cite&gt;&lt;/EndNote&gt;</w:instrText>
      </w:r>
      <w:r w:rsidR="000E369C">
        <w:rPr>
          <w:rFonts w:ascii="Times New Roman" w:eastAsia="Times New Roman" w:hAnsi="Times New Roman" w:cs="Times New Roman"/>
          <w:sz w:val="20"/>
        </w:rPr>
        <w:fldChar w:fldCharType="separate"/>
      </w:r>
      <w:r w:rsidR="000E369C">
        <w:rPr>
          <w:rFonts w:ascii="Times New Roman" w:eastAsia="Times New Roman" w:hAnsi="Times New Roman" w:cs="Times New Roman"/>
          <w:noProof/>
          <w:sz w:val="20"/>
        </w:rPr>
        <w:t>[</w:t>
      </w:r>
      <w:hyperlink w:anchor="_ENREF_10" w:tooltip="Niazi, 2018 #19" w:history="1">
        <w:r w:rsidR="000E369C">
          <w:rPr>
            <w:rFonts w:ascii="Times New Roman" w:eastAsia="Times New Roman" w:hAnsi="Times New Roman" w:cs="Times New Roman"/>
            <w:noProof/>
            <w:sz w:val="20"/>
          </w:rPr>
          <w:t>10</w:t>
        </w:r>
      </w:hyperlink>
      <w:r w:rsidR="000E369C">
        <w:rPr>
          <w:rFonts w:ascii="Times New Roman" w:eastAsia="Times New Roman" w:hAnsi="Times New Roman" w:cs="Times New Roman"/>
          <w:noProof/>
          <w:sz w:val="20"/>
        </w:rPr>
        <w:t xml:space="preserve">, </w:t>
      </w:r>
      <w:hyperlink w:anchor="_ENREF_11" w:tooltip="Niazi, 2018 #20" w:history="1">
        <w:r w:rsidR="000E369C">
          <w:rPr>
            <w:rFonts w:ascii="Times New Roman" w:eastAsia="Times New Roman" w:hAnsi="Times New Roman" w:cs="Times New Roman"/>
            <w:noProof/>
            <w:sz w:val="20"/>
          </w:rPr>
          <w:t>11</w:t>
        </w:r>
      </w:hyperlink>
      <w:r w:rsidR="000E369C">
        <w:rPr>
          <w:rFonts w:ascii="Times New Roman" w:eastAsia="Times New Roman" w:hAnsi="Times New Roman" w:cs="Times New Roman"/>
          <w:noProof/>
          <w:sz w:val="20"/>
        </w:rPr>
        <w:t>]</w:t>
      </w:r>
      <w:r w:rsidR="000E369C">
        <w:rPr>
          <w:rFonts w:ascii="Times New Roman" w:eastAsia="Times New Roman" w:hAnsi="Times New Roman" w:cs="Times New Roman"/>
          <w:sz w:val="20"/>
        </w:rPr>
        <w:fldChar w:fldCharType="end"/>
      </w:r>
      <w:r w:rsidR="00F11695">
        <w:rPr>
          <w:rFonts w:ascii="Times New Roman" w:eastAsia="Times New Roman" w:hAnsi="Times New Roman" w:cs="Times New Roman"/>
          <w:sz w:val="20"/>
        </w:rPr>
        <w:t xml:space="preserve">, </w:t>
      </w:r>
      <w:r w:rsidR="000E369C">
        <w:rPr>
          <w:rFonts w:ascii="Times New Roman" w:eastAsia="Times New Roman" w:hAnsi="Times New Roman" w:cs="Times New Roman"/>
          <w:sz w:val="20"/>
        </w:rPr>
        <w:t xml:space="preserve">a deep learning method </w:t>
      </w:r>
      <w:r w:rsidR="00184752">
        <w:rPr>
          <w:rFonts w:ascii="Times New Roman" w:eastAsia="Times New Roman" w:hAnsi="Times New Roman" w:cs="Times New Roman"/>
          <w:sz w:val="20"/>
        </w:rPr>
        <w:t xml:space="preserve">was developed </w:t>
      </w:r>
      <w:r w:rsidR="000E369C">
        <w:rPr>
          <w:rFonts w:ascii="Times New Roman" w:eastAsia="Times New Roman" w:hAnsi="Times New Roman" w:cs="Times New Roman"/>
          <w:sz w:val="20"/>
        </w:rPr>
        <w:t xml:space="preserve">to automatically recognize </w:t>
      </w:r>
      <w:proofErr w:type="spellStart"/>
      <w:r w:rsidR="000E369C">
        <w:rPr>
          <w:rFonts w:ascii="Times New Roman" w:eastAsia="Times New Roman" w:hAnsi="Times New Roman" w:cs="Times New Roman"/>
          <w:sz w:val="20"/>
        </w:rPr>
        <w:t>muscularis</w:t>
      </w:r>
      <w:proofErr w:type="spellEnd"/>
      <w:r w:rsidR="000E369C">
        <w:rPr>
          <w:rFonts w:ascii="Times New Roman" w:eastAsia="Times New Roman" w:hAnsi="Times New Roman" w:cs="Times New Roman"/>
          <w:sz w:val="20"/>
        </w:rPr>
        <w:t xml:space="preserve"> propria, lamina propria, and </w:t>
      </w:r>
      <w:proofErr w:type="spellStart"/>
      <w:r w:rsidR="000E369C">
        <w:rPr>
          <w:rFonts w:ascii="Times New Roman" w:eastAsia="Times New Roman" w:hAnsi="Times New Roman" w:cs="Times New Roman"/>
          <w:sz w:val="20"/>
        </w:rPr>
        <w:t>urothelium</w:t>
      </w:r>
      <w:proofErr w:type="spellEnd"/>
      <w:r w:rsidR="000E369C">
        <w:rPr>
          <w:rFonts w:ascii="Times New Roman" w:eastAsia="Times New Roman" w:hAnsi="Times New Roman" w:cs="Times New Roman"/>
          <w:sz w:val="20"/>
        </w:rPr>
        <w:t xml:space="preserve"> from </w:t>
      </w:r>
      <w:r w:rsidR="00642AA6">
        <w:rPr>
          <w:rFonts w:ascii="Times New Roman" w:eastAsia="Times New Roman" w:hAnsi="Times New Roman" w:cs="Times New Roman"/>
          <w:sz w:val="20"/>
        </w:rPr>
        <w:t>hematoxylin and eosin (</w:t>
      </w:r>
      <w:r w:rsidR="000E369C">
        <w:rPr>
          <w:rFonts w:ascii="Times New Roman" w:eastAsia="Times New Roman" w:hAnsi="Times New Roman" w:cs="Times New Roman"/>
          <w:sz w:val="20"/>
        </w:rPr>
        <w:t>H&amp;E</w:t>
      </w:r>
      <w:r w:rsidR="00642AA6">
        <w:rPr>
          <w:rFonts w:ascii="Times New Roman" w:eastAsia="Times New Roman" w:hAnsi="Times New Roman" w:cs="Times New Roman"/>
          <w:sz w:val="20"/>
        </w:rPr>
        <w:t xml:space="preserve">) </w:t>
      </w:r>
      <w:r w:rsidR="000E369C">
        <w:rPr>
          <w:rFonts w:ascii="Times New Roman" w:eastAsia="Times New Roman" w:hAnsi="Times New Roman" w:cs="Times New Roman"/>
          <w:sz w:val="20"/>
        </w:rPr>
        <w:t>stained bladder biopsies.</w:t>
      </w:r>
      <w:r w:rsidR="00DA03D2">
        <w:rPr>
          <w:rFonts w:ascii="Times New Roman" w:eastAsia="Times New Roman" w:hAnsi="Times New Roman" w:cs="Times New Roman"/>
          <w:sz w:val="20"/>
        </w:rPr>
        <w:t xml:space="preserve"> It utilized a fine-tuned Inception v3 to classify patches of tissue into one of these three classes. Patch-wise predictions were aggregated into heatmaps and thresholded in order to achieve a segmentation of bladder layers.</w:t>
      </w:r>
      <w:r w:rsidR="000E369C">
        <w:rPr>
          <w:rFonts w:ascii="Times New Roman" w:eastAsia="Times New Roman" w:hAnsi="Times New Roman" w:cs="Times New Roman"/>
          <w:sz w:val="20"/>
        </w:rPr>
        <w:t xml:space="preserve"> </w:t>
      </w:r>
      <w:r w:rsidR="00184752">
        <w:rPr>
          <w:rFonts w:ascii="Times New Roman" w:eastAsia="Times New Roman" w:hAnsi="Times New Roman" w:cs="Times New Roman"/>
          <w:sz w:val="20"/>
        </w:rPr>
        <w:t>The</w:t>
      </w:r>
      <w:r w:rsidR="000E369C">
        <w:rPr>
          <w:rFonts w:ascii="Times New Roman" w:eastAsia="Times New Roman" w:hAnsi="Times New Roman" w:cs="Times New Roman"/>
          <w:sz w:val="20"/>
        </w:rPr>
        <w:t xml:space="preserve"> method had good agreement with the pathologist but was limited</w:t>
      </w:r>
      <w:r w:rsidR="00AC1E6A">
        <w:rPr>
          <w:rFonts w:ascii="Times New Roman" w:eastAsia="Times New Roman" w:hAnsi="Times New Roman" w:cs="Times New Roman"/>
          <w:sz w:val="20"/>
        </w:rPr>
        <w:t xml:space="preserve"> due to several factors. First, </w:t>
      </w:r>
      <w:r w:rsidR="00184752">
        <w:rPr>
          <w:rFonts w:ascii="Times New Roman" w:eastAsia="Times New Roman" w:hAnsi="Times New Roman" w:cs="Times New Roman"/>
          <w:sz w:val="20"/>
        </w:rPr>
        <w:t>the</w:t>
      </w:r>
      <w:r w:rsidR="00AC1E6A">
        <w:rPr>
          <w:rFonts w:ascii="Times New Roman" w:eastAsia="Times New Roman" w:hAnsi="Times New Roman" w:cs="Times New Roman"/>
          <w:sz w:val="20"/>
        </w:rPr>
        <w:t xml:space="preserve"> segmentation methodology was inefficient, as several hundred thousand overlapping tiles needed to be classified in order to produce a segmentation map for each slide. Second, </w:t>
      </w:r>
      <w:r w:rsidR="000E369C">
        <w:rPr>
          <w:rFonts w:ascii="Times New Roman" w:eastAsia="Times New Roman" w:hAnsi="Times New Roman" w:cs="Times New Roman"/>
          <w:sz w:val="20"/>
        </w:rPr>
        <w:t xml:space="preserve">the </w:t>
      </w:r>
      <w:r w:rsidR="000E369C">
        <w:rPr>
          <w:rFonts w:ascii="Times New Roman" w:eastAsia="Times New Roman" w:hAnsi="Times New Roman" w:cs="Times New Roman"/>
          <w:sz w:val="20"/>
        </w:rPr>
        <w:lastRenderedPageBreak/>
        <w:t xml:space="preserve">network often </w:t>
      </w:r>
      <w:r w:rsidR="006C6ACA">
        <w:rPr>
          <w:rFonts w:ascii="Times New Roman" w:eastAsia="Times New Roman" w:hAnsi="Times New Roman" w:cs="Times New Roman"/>
          <w:sz w:val="20"/>
        </w:rPr>
        <w:t>identified</w:t>
      </w:r>
      <w:r w:rsidR="000E369C">
        <w:rPr>
          <w:rFonts w:ascii="Times New Roman" w:eastAsia="Times New Roman" w:hAnsi="Times New Roman" w:cs="Times New Roman"/>
          <w:sz w:val="20"/>
        </w:rPr>
        <w:t xml:space="preserve"> i</w:t>
      </w:r>
      <w:r w:rsidR="006C6ACA">
        <w:rPr>
          <w:rFonts w:ascii="Times New Roman" w:eastAsia="Times New Roman" w:hAnsi="Times New Roman" w:cs="Times New Roman"/>
          <w:sz w:val="20"/>
        </w:rPr>
        <w:t xml:space="preserve">nflammation as </w:t>
      </w:r>
      <w:proofErr w:type="spellStart"/>
      <w:r w:rsidR="006C6ACA">
        <w:rPr>
          <w:rFonts w:ascii="Times New Roman" w:eastAsia="Times New Roman" w:hAnsi="Times New Roman" w:cs="Times New Roman"/>
          <w:sz w:val="20"/>
        </w:rPr>
        <w:t>urothelium</w:t>
      </w:r>
      <w:proofErr w:type="spellEnd"/>
      <w:r w:rsidR="006C6ACA">
        <w:rPr>
          <w:rFonts w:ascii="Times New Roman" w:eastAsia="Times New Roman" w:hAnsi="Times New Roman" w:cs="Times New Roman"/>
          <w:sz w:val="20"/>
        </w:rPr>
        <w:t xml:space="preserve">, red blood cells as </w:t>
      </w:r>
      <w:proofErr w:type="spellStart"/>
      <w:r w:rsidR="006C6ACA">
        <w:rPr>
          <w:rFonts w:ascii="Times New Roman" w:eastAsia="Times New Roman" w:hAnsi="Times New Roman" w:cs="Times New Roman"/>
          <w:sz w:val="20"/>
        </w:rPr>
        <w:t>muscularis</w:t>
      </w:r>
      <w:proofErr w:type="spellEnd"/>
      <w:r w:rsidR="006C6ACA">
        <w:rPr>
          <w:rFonts w:ascii="Times New Roman" w:eastAsia="Times New Roman" w:hAnsi="Times New Roman" w:cs="Times New Roman"/>
          <w:sz w:val="20"/>
        </w:rPr>
        <w:t xml:space="preserve"> propria, and cautery artifacts for bladder layers.</w:t>
      </w:r>
      <w:r w:rsidR="00AC1E6A">
        <w:rPr>
          <w:rFonts w:ascii="Times New Roman" w:eastAsia="Times New Roman" w:hAnsi="Times New Roman" w:cs="Times New Roman"/>
          <w:sz w:val="20"/>
        </w:rPr>
        <w:t xml:space="preserve"> And third, </w:t>
      </w:r>
      <w:r w:rsidR="00184752">
        <w:rPr>
          <w:rFonts w:ascii="Times New Roman" w:eastAsia="Times New Roman" w:hAnsi="Times New Roman" w:cs="Times New Roman"/>
          <w:sz w:val="20"/>
        </w:rPr>
        <w:t>the</w:t>
      </w:r>
      <w:r w:rsidR="00AC1E6A">
        <w:rPr>
          <w:rFonts w:ascii="Times New Roman" w:eastAsia="Times New Roman" w:hAnsi="Times New Roman" w:cs="Times New Roman"/>
          <w:sz w:val="20"/>
        </w:rPr>
        <w:t xml:space="preserve"> dataset was limited to only a few bladder biopsies, possibly lacking generalization. For these reasons, we sought a fully convolutional, multi-class semantic segmentation network on a larger dataset.</w:t>
      </w:r>
    </w:p>
    <w:p w14:paraId="5EA9FF95" w14:textId="265EA0FC" w:rsidR="005D2928" w:rsidRPr="00D02B13" w:rsidRDefault="00BB2D46" w:rsidP="00D07EBE">
      <w:pPr>
        <w:spacing w:after="120" w:line="240" w:lineRule="auto"/>
        <w:jc w:val="both"/>
        <w:rPr>
          <w:rFonts w:ascii="Times New Roman" w:eastAsia="Times New Roman" w:hAnsi="Times New Roman" w:cs="Times New Roman"/>
          <w:sz w:val="20"/>
        </w:rPr>
      </w:pPr>
      <w:r>
        <w:rPr>
          <w:rFonts w:ascii="Times New Roman" w:eastAsia="Times New Roman" w:hAnsi="Times New Roman" w:cs="Times New Roman"/>
          <w:sz w:val="20"/>
        </w:rPr>
        <w:t xml:space="preserve">As a </w:t>
      </w:r>
      <w:r w:rsidR="006C6ACA">
        <w:rPr>
          <w:rFonts w:ascii="Times New Roman" w:eastAsia="Times New Roman" w:hAnsi="Times New Roman" w:cs="Times New Roman"/>
          <w:sz w:val="20"/>
        </w:rPr>
        <w:t>next</w:t>
      </w:r>
      <w:r>
        <w:rPr>
          <w:rFonts w:ascii="Times New Roman" w:eastAsia="Times New Roman" w:hAnsi="Times New Roman" w:cs="Times New Roman"/>
          <w:sz w:val="20"/>
        </w:rPr>
        <w:t xml:space="preserve"> step, we present a method to automatically identify anatomical structures from H&amp;E-stained slides of bladder biopsies. </w:t>
      </w:r>
      <w:r w:rsidR="00753312" w:rsidRPr="00D02B13">
        <w:rPr>
          <w:rFonts w:ascii="Times New Roman" w:eastAsia="Times New Roman" w:hAnsi="Times New Roman" w:cs="Times New Roman"/>
          <w:sz w:val="20"/>
        </w:rPr>
        <w:t xml:space="preserve">Interpreting bladder anatomy from tissue biopsies is </w:t>
      </w:r>
      <w:r w:rsidR="00753312">
        <w:rPr>
          <w:rFonts w:ascii="Times New Roman" w:eastAsia="Times New Roman" w:hAnsi="Times New Roman" w:cs="Times New Roman"/>
          <w:sz w:val="20"/>
        </w:rPr>
        <w:t xml:space="preserve">a crucial </w:t>
      </w:r>
      <w:r w:rsidR="00753312" w:rsidRPr="00D02B13">
        <w:rPr>
          <w:rFonts w:ascii="Times New Roman" w:eastAsia="Times New Roman" w:hAnsi="Times New Roman" w:cs="Times New Roman"/>
          <w:sz w:val="20"/>
        </w:rPr>
        <w:t xml:space="preserve">the first step </w:t>
      </w:r>
      <w:r w:rsidR="00753312">
        <w:rPr>
          <w:rFonts w:ascii="Times New Roman" w:eastAsia="Times New Roman" w:hAnsi="Times New Roman" w:cs="Times New Roman"/>
          <w:sz w:val="20"/>
        </w:rPr>
        <w:t xml:space="preserve">for </w:t>
      </w:r>
      <w:r w:rsidR="00114A9F">
        <w:rPr>
          <w:rFonts w:ascii="Times New Roman" w:eastAsia="Times New Roman" w:hAnsi="Times New Roman" w:cs="Times New Roman"/>
          <w:sz w:val="20"/>
        </w:rPr>
        <w:t>two</w:t>
      </w:r>
      <w:r w:rsidR="00753312">
        <w:rPr>
          <w:rFonts w:ascii="Times New Roman" w:eastAsia="Times New Roman" w:hAnsi="Times New Roman" w:cs="Times New Roman"/>
          <w:sz w:val="20"/>
        </w:rPr>
        <w:t xml:space="preserve"> reasons</w:t>
      </w:r>
      <w:r w:rsidR="00753312" w:rsidRPr="00D02B13">
        <w:rPr>
          <w:rFonts w:ascii="Times New Roman" w:eastAsia="Times New Roman" w:hAnsi="Times New Roman" w:cs="Times New Roman"/>
          <w:sz w:val="20"/>
        </w:rPr>
        <w:t>.</w:t>
      </w:r>
      <w:r w:rsidR="00753312">
        <w:rPr>
          <w:rFonts w:ascii="Times New Roman" w:eastAsia="Times New Roman" w:hAnsi="Times New Roman" w:cs="Times New Roman"/>
          <w:sz w:val="20"/>
        </w:rPr>
        <w:t xml:space="preserve"> First, c</w:t>
      </w:r>
      <w:r w:rsidR="00BC5925">
        <w:rPr>
          <w:rFonts w:ascii="Times New Roman" w:eastAsia="Times New Roman" w:hAnsi="Times New Roman" w:cs="Times New Roman"/>
          <w:sz w:val="20"/>
        </w:rPr>
        <w:t>linicians need to i</w:t>
      </w:r>
      <w:r w:rsidR="005C3DF0">
        <w:rPr>
          <w:rFonts w:ascii="Times New Roman" w:eastAsia="Times New Roman" w:hAnsi="Times New Roman" w:cs="Times New Roman"/>
          <w:sz w:val="20"/>
        </w:rPr>
        <w:t>dentify anatomic</w:t>
      </w:r>
      <w:r w:rsidR="00BC5925" w:rsidRPr="00D02B13">
        <w:rPr>
          <w:rFonts w:ascii="Times New Roman" w:eastAsia="Times New Roman" w:hAnsi="Times New Roman" w:cs="Times New Roman"/>
          <w:sz w:val="20"/>
        </w:rPr>
        <w:t xml:space="preserve"> structures </w:t>
      </w:r>
      <w:r w:rsidR="00BC5925">
        <w:rPr>
          <w:rFonts w:ascii="Times New Roman" w:eastAsia="Times New Roman" w:hAnsi="Times New Roman" w:cs="Times New Roman"/>
          <w:sz w:val="20"/>
        </w:rPr>
        <w:t xml:space="preserve">in </w:t>
      </w:r>
      <w:r w:rsidR="00BC5925" w:rsidRPr="00D02B13">
        <w:rPr>
          <w:rFonts w:ascii="Times New Roman" w:eastAsia="Times New Roman" w:hAnsi="Times New Roman" w:cs="Times New Roman"/>
          <w:sz w:val="20"/>
        </w:rPr>
        <w:t>bladder biopsies</w:t>
      </w:r>
      <w:r w:rsidR="00BC5925">
        <w:rPr>
          <w:rFonts w:ascii="Times New Roman" w:eastAsia="Times New Roman" w:hAnsi="Times New Roman" w:cs="Times New Roman"/>
          <w:sz w:val="20"/>
        </w:rPr>
        <w:t xml:space="preserve"> that confirm T1 disease. </w:t>
      </w:r>
      <w:r w:rsidR="00114A9F">
        <w:rPr>
          <w:rFonts w:ascii="Times New Roman" w:eastAsia="Times New Roman" w:hAnsi="Times New Roman" w:cs="Times New Roman"/>
          <w:sz w:val="20"/>
        </w:rPr>
        <w:t>Further</w:t>
      </w:r>
      <w:r w:rsidR="00753312">
        <w:rPr>
          <w:rFonts w:ascii="Times New Roman" w:eastAsia="Times New Roman" w:hAnsi="Times New Roman" w:cs="Times New Roman"/>
          <w:sz w:val="20"/>
        </w:rPr>
        <w:t xml:space="preserve">, </w:t>
      </w:r>
      <w:r w:rsidR="00753312" w:rsidRPr="00D02B13">
        <w:rPr>
          <w:rFonts w:ascii="Times New Roman" w:eastAsia="Times New Roman" w:hAnsi="Times New Roman" w:cs="Times New Roman"/>
          <w:sz w:val="20"/>
        </w:rPr>
        <w:t>pathologists need to recognize the various landmarks within the lamina propria and the presence of tumor nuclei within the lamina propria</w:t>
      </w:r>
      <w:r w:rsidR="00753312">
        <w:rPr>
          <w:rFonts w:ascii="Times New Roman" w:eastAsia="Times New Roman" w:hAnsi="Times New Roman" w:cs="Times New Roman"/>
          <w:sz w:val="20"/>
        </w:rPr>
        <w:t xml:space="preserve"> in a precise manner</w:t>
      </w:r>
      <w:r w:rsidR="00753312" w:rsidRPr="00D02B13">
        <w:rPr>
          <w:rFonts w:ascii="Times New Roman" w:eastAsia="Times New Roman" w:hAnsi="Times New Roman" w:cs="Times New Roman"/>
          <w:sz w:val="20"/>
        </w:rPr>
        <w:t xml:space="preserve"> to differentiate Ta (non-invasive papillary carcinoma) from T1 tumors.</w:t>
      </w:r>
      <w:r w:rsidR="00753312">
        <w:rPr>
          <w:rFonts w:ascii="Times New Roman" w:eastAsia="Times New Roman" w:hAnsi="Times New Roman" w:cs="Times New Roman"/>
          <w:sz w:val="20"/>
        </w:rPr>
        <w:t xml:space="preserve"> </w:t>
      </w:r>
      <w:r w:rsidR="005D2928" w:rsidRPr="00D02B13">
        <w:rPr>
          <w:rFonts w:ascii="Times New Roman" w:eastAsia="Times New Roman" w:hAnsi="Times New Roman" w:cs="Times New Roman"/>
          <w:sz w:val="20"/>
        </w:rPr>
        <w:t xml:space="preserve">However, the prevailing literature suggests that pathologists struggle to </w:t>
      </w:r>
      <w:r w:rsidR="00BA772D">
        <w:rPr>
          <w:rFonts w:ascii="Times New Roman" w:eastAsia="Times New Roman" w:hAnsi="Times New Roman" w:cs="Times New Roman"/>
          <w:sz w:val="20"/>
        </w:rPr>
        <w:t xml:space="preserve">consistently </w:t>
      </w:r>
      <w:r w:rsidR="005D2928" w:rsidRPr="00D02B13">
        <w:rPr>
          <w:rFonts w:ascii="Times New Roman" w:eastAsia="Times New Roman" w:hAnsi="Times New Roman" w:cs="Times New Roman"/>
          <w:sz w:val="20"/>
        </w:rPr>
        <w:t>recognize lamina propria invasion from H&amp;E bladder biopsies, often due to limitations such as anatomic</w:t>
      </w:r>
      <w:r w:rsidR="00BA772D">
        <w:rPr>
          <w:rFonts w:ascii="Times New Roman" w:eastAsia="Times New Roman" w:hAnsi="Times New Roman" w:cs="Times New Roman"/>
          <w:sz w:val="20"/>
        </w:rPr>
        <w:t xml:space="preserve"> variation</w:t>
      </w:r>
      <w:r w:rsidR="005D2928" w:rsidRPr="00D02B13">
        <w:rPr>
          <w:rFonts w:ascii="Times New Roman" w:eastAsia="Times New Roman" w:hAnsi="Times New Roman" w:cs="Times New Roman"/>
          <w:sz w:val="20"/>
        </w:rPr>
        <w:t xml:space="preserve">, tissue size, fragmentation, and processing artifacts </w:t>
      </w:r>
      <w:r w:rsidR="005D2928" w:rsidRPr="00D02B13">
        <w:rPr>
          <w:rFonts w:ascii="Times New Roman" w:eastAsia="Times New Roman" w:hAnsi="Times New Roman" w:cs="Times New Roman"/>
          <w:sz w:val="20"/>
        </w:rPr>
        <w:fldChar w:fldCharType="begin">
          <w:fldData xml:space="preserve">PEVuZE5vdGU+PENpdGU+PEF1dGhvcj5CZWxsb3Q8L0F1dGhvcj48WWVhcj4xOTkzPC9ZZWFyPjxS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</w:fldData>
        </w:fldChar>
      </w:r>
      <w:r w:rsidR="000E369C">
        <w:rPr>
          <w:rFonts w:ascii="Times New Roman" w:eastAsia="Times New Roman" w:hAnsi="Times New Roman" w:cs="Times New Roman"/>
          <w:sz w:val="20"/>
        </w:rPr>
        <w:instrText xml:space="preserve"> ADDIN EN.CITE </w:instrText>
      </w:r>
      <w:r w:rsidR="000E369C">
        <w:rPr>
          <w:rFonts w:ascii="Times New Roman" w:eastAsia="Times New Roman" w:hAnsi="Times New Roman" w:cs="Times New Roman"/>
          <w:sz w:val="20"/>
        </w:rPr>
        <w:fldChar w:fldCharType="begin">
          <w:fldData xml:space="preserve">PEVuZE5vdGU+PENpdGU+PEF1dGhvcj5CZWxsb3Q8L0F1dGhvcj48WWVhcj4xOTkzPC9ZZWFyPjxS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</w:fldData>
        </w:fldChar>
      </w:r>
      <w:r w:rsidR="000E369C">
        <w:rPr>
          <w:rFonts w:ascii="Times New Roman" w:eastAsia="Times New Roman" w:hAnsi="Times New Roman" w:cs="Times New Roman"/>
          <w:sz w:val="20"/>
        </w:rPr>
        <w:instrText xml:space="preserve"> ADDIN EN.CITE.DATA </w:instrText>
      </w:r>
      <w:r w:rsidR="000E369C">
        <w:rPr>
          <w:rFonts w:ascii="Times New Roman" w:eastAsia="Times New Roman" w:hAnsi="Times New Roman" w:cs="Times New Roman"/>
          <w:sz w:val="20"/>
        </w:rPr>
      </w:r>
      <w:r w:rsidR="000E369C">
        <w:rPr>
          <w:rFonts w:ascii="Times New Roman" w:eastAsia="Times New Roman" w:hAnsi="Times New Roman" w:cs="Times New Roman"/>
          <w:sz w:val="20"/>
        </w:rPr>
        <w:fldChar w:fldCharType="end"/>
      </w:r>
      <w:r w:rsidR="005D2928" w:rsidRPr="00D02B13">
        <w:rPr>
          <w:rFonts w:ascii="Times New Roman" w:eastAsia="Times New Roman" w:hAnsi="Times New Roman" w:cs="Times New Roman"/>
          <w:sz w:val="20"/>
        </w:rPr>
      </w:r>
      <w:r w:rsidR="005D2928" w:rsidRPr="00D02B13">
        <w:rPr>
          <w:rFonts w:ascii="Times New Roman" w:eastAsia="Times New Roman" w:hAnsi="Times New Roman" w:cs="Times New Roman"/>
          <w:sz w:val="20"/>
        </w:rPr>
        <w:fldChar w:fldCharType="separate"/>
      </w:r>
      <w:r w:rsidR="000E369C">
        <w:rPr>
          <w:rFonts w:ascii="Times New Roman" w:eastAsia="Times New Roman" w:hAnsi="Times New Roman" w:cs="Times New Roman"/>
          <w:noProof/>
          <w:sz w:val="20"/>
        </w:rPr>
        <w:t>[</w:t>
      </w:r>
      <w:hyperlink w:anchor="_ENREF_12" w:tooltip="Bellot, 1993 #10" w:history="1">
        <w:r w:rsidR="000E369C">
          <w:rPr>
            <w:rFonts w:ascii="Times New Roman" w:eastAsia="Times New Roman" w:hAnsi="Times New Roman" w:cs="Times New Roman"/>
            <w:noProof/>
            <w:sz w:val="20"/>
          </w:rPr>
          <w:t>12-16</w:t>
        </w:r>
      </w:hyperlink>
      <w:r w:rsidR="000E369C">
        <w:rPr>
          <w:rFonts w:ascii="Times New Roman" w:eastAsia="Times New Roman" w:hAnsi="Times New Roman" w:cs="Times New Roman"/>
          <w:noProof/>
          <w:sz w:val="20"/>
        </w:rPr>
        <w:t>]</w:t>
      </w:r>
      <w:r w:rsidR="005D2928" w:rsidRPr="00D02B13">
        <w:rPr>
          <w:rFonts w:ascii="Times New Roman" w:eastAsia="Times New Roman" w:hAnsi="Times New Roman" w:cs="Times New Roman"/>
          <w:sz w:val="20"/>
        </w:rPr>
        <w:fldChar w:fldCharType="end"/>
      </w:r>
      <w:r w:rsidR="005D2928" w:rsidRPr="00D02B13">
        <w:rPr>
          <w:rFonts w:ascii="Times New Roman" w:eastAsia="Times New Roman" w:hAnsi="Times New Roman" w:cs="Times New Roman"/>
          <w:sz w:val="20"/>
        </w:rPr>
        <w:t xml:space="preserve">. </w:t>
      </w:r>
      <w:r w:rsidR="00114A9F">
        <w:rPr>
          <w:rFonts w:ascii="Times New Roman" w:eastAsia="Times New Roman" w:hAnsi="Times New Roman" w:cs="Times New Roman"/>
          <w:sz w:val="20"/>
        </w:rPr>
        <w:t xml:space="preserve">Thus, the ability to measure </w:t>
      </w:r>
      <w:r w:rsidR="00E26799">
        <w:rPr>
          <w:rFonts w:ascii="Times New Roman" w:eastAsia="Times New Roman" w:hAnsi="Times New Roman" w:cs="Times New Roman"/>
          <w:sz w:val="20"/>
        </w:rPr>
        <w:t xml:space="preserve">the </w:t>
      </w:r>
      <w:r w:rsidR="00114A9F">
        <w:rPr>
          <w:rFonts w:ascii="Times New Roman" w:eastAsia="Times New Roman" w:hAnsi="Times New Roman" w:cs="Times New Roman"/>
          <w:sz w:val="20"/>
        </w:rPr>
        <w:t xml:space="preserve">depth of tumor </w:t>
      </w:r>
      <w:r w:rsidR="00114A9F" w:rsidRPr="00D02B13">
        <w:rPr>
          <w:rFonts w:ascii="Times New Roman" w:eastAsia="Times New Roman" w:hAnsi="Times New Roman" w:cs="Times New Roman"/>
          <w:sz w:val="20"/>
        </w:rPr>
        <w:t>invasion into bladder</w:t>
      </w:r>
      <w:r w:rsidR="00114A9F">
        <w:rPr>
          <w:rFonts w:ascii="Times New Roman" w:eastAsia="Times New Roman" w:hAnsi="Times New Roman" w:cs="Times New Roman"/>
          <w:sz w:val="20"/>
        </w:rPr>
        <w:t xml:space="preserve"> wall</w:t>
      </w:r>
      <w:r w:rsidR="00114A9F" w:rsidRPr="00D02B13">
        <w:rPr>
          <w:rFonts w:ascii="Times New Roman" w:eastAsia="Times New Roman" w:hAnsi="Times New Roman" w:cs="Times New Roman"/>
          <w:sz w:val="20"/>
        </w:rPr>
        <w:t xml:space="preserve"> layers</w:t>
      </w:r>
      <w:r w:rsidR="00114A9F">
        <w:rPr>
          <w:rFonts w:ascii="Times New Roman" w:eastAsia="Times New Roman" w:hAnsi="Times New Roman" w:cs="Times New Roman"/>
          <w:sz w:val="20"/>
        </w:rPr>
        <w:t xml:space="preserve"> must be enhanced in order to reliably provide prognostic information that can guide treatment options. </w:t>
      </w:r>
      <w:r>
        <w:rPr>
          <w:rFonts w:ascii="Times New Roman" w:eastAsia="Times New Roman" w:hAnsi="Times New Roman" w:cs="Times New Roman"/>
          <w:sz w:val="20"/>
        </w:rPr>
        <w:t xml:space="preserve">Here, </w:t>
      </w:r>
      <w:r w:rsidR="0015733E">
        <w:rPr>
          <w:rFonts w:ascii="Times New Roman" w:eastAsia="Times New Roman" w:hAnsi="Times New Roman" w:cs="Times New Roman"/>
          <w:sz w:val="20"/>
        </w:rPr>
        <w:t xml:space="preserve">as a first step towards enhancing the staging and risk stratification of T1 bladder cancer, </w:t>
      </w:r>
      <w:r>
        <w:rPr>
          <w:rFonts w:ascii="Times New Roman" w:eastAsia="Times New Roman" w:hAnsi="Times New Roman" w:cs="Times New Roman"/>
          <w:sz w:val="20"/>
        </w:rPr>
        <w:t>we present an</w:t>
      </w:r>
      <w:r w:rsidR="005D2928" w:rsidRPr="00D02B13">
        <w:rPr>
          <w:rFonts w:ascii="Times New Roman" w:eastAsia="Times New Roman" w:hAnsi="Times New Roman" w:cs="Times New Roman"/>
          <w:sz w:val="20"/>
        </w:rPr>
        <w:t xml:space="preserve"> automated image analysis system to recognize major anatomical structures (</w:t>
      </w:r>
      <w:proofErr w:type="spellStart"/>
      <w:r w:rsidR="005D2928" w:rsidRPr="00D02B13">
        <w:rPr>
          <w:rFonts w:ascii="Times New Roman" w:eastAsia="Times New Roman" w:hAnsi="Times New Roman" w:cs="Times New Roman"/>
          <w:sz w:val="20"/>
        </w:rPr>
        <w:t>urothelium</w:t>
      </w:r>
      <w:proofErr w:type="spellEnd"/>
      <w:r w:rsidR="005D2928" w:rsidRPr="00D02B13">
        <w:rPr>
          <w:rFonts w:ascii="Times New Roman" w:eastAsia="Times New Roman" w:hAnsi="Times New Roman" w:cs="Times New Roman"/>
          <w:sz w:val="20"/>
        </w:rPr>
        <w:t xml:space="preserve">, lamina propria, </w:t>
      </w:r>
      <w:proofErr w:type="spellStart"/>
      <w:r w:rsidR="005D2928" w:rsidRPr="00D02B13">
        <w:rPr>
          <w:rFonts w:ascii="Times New Roman" w:eastAsia="Times New Roman" w:hAnsi="Times New Roman" w:cs="Times New Roman"/>
          <w:sz w:val="20"/>
        </w:rPr>
        <w:t>muscularis</w:t>
      </w:r>
      <w:proofErr w:type="spellEnd"/>
      <w:r w:rsidR="005D2928" w:rsidRPr="00D02B13">
        <w:rPr>
          <w:rFonts w:ascii="Times New Roman" w:eastAsia="Times New Roman" w:hAnsi="Times New Roman" w:cs="Times New Roman"/>
          <w:sz w:val="20"/>
        </w:rPr>
        <w:t xml:space="preserve"> propria, and </w:t>
      </w:r>
      <w:proofErr w:type="spellStart"/>
      <w:r w:rsidR="005D2928" w:rsidRPr="00D02B13">
        <w:rPr>
          <w:rFonts w:ascii="Times New Roman" w:eastAsia="Times New Roman" w:hAnsi="Times New Roman" w:cs="Times New Roman"/>
          <w:sz w:val="20"/>
        </w:rPr>
        <w:t>muscularis</w:t>
      </w:r>
      <w:proofErr w:type="spellEnd"/>
      <w:r w:rsidR="005D2928" w:rsidRPr="00D02B13">
        <w:rPr>
          <w:rFonts w:ascii="Times New Roman" w:eastAsia="Times New Roman" w:hAnsi="Times New Roman" w:cs="Times New Roman"/>
          <w:sz w:val="20"/>
        </w:rPr>
        <w:t xml:space="preserve"> mucosa) from images of H&amp;E-stained slides of bladder biopsies </w:t>
      </w:r>
      <w:r w:rsidR="00C04ACE">
        <w:rPr>
          <w:rFonts w:ascii="Times New Roman" w:eastAsia="Times New Roman" w:hAnsi="Times New Roman" w:cs="Times New Roman"/>
          <w:sz w:val="20"/>
        </w:rPr>
        <w:t>in addition to</w:t>
      </w:r>
      <w:r w:rsidR="00B30612" w:rsidRPr="00D02B13">
        <w:rPr>
          <w:rFonts w:ascii="Times New Roman" w:eastAsia="Times New Roman" w:hAnsi="Times New Roman" w:cs="Times New Roman"/>
          <w:sz w:val="20"/>
        </w:rPr>
        <w:t xml:space="preserve"> regions of red blood cells, cauterized</w:t>
      </w:r>
      <w:r w:rsidR="00C04ACE">
        <w:rPr>
          <w:rFonts w:ascii="Times New Roman" w:eastAsia="Times New Roman" w:hAnsi="Times New Roman" w:cs="Times New Roman"/>
          <w:sz w:val="20"/>
        </w:rPr>
        <w:t>,</w:t>
      </w:r>
      <w:r w:rsidR="00B30612" w:rsidRPr="00D02B13">
        <w:rPr>
          <w:rFonts w:ascii="Times New Roman" w:eastAsia="Times New Roman" w:hAnsi="Times New Roman" w:cs="Times New Roman"/>
          <w:sz w:val="20"/>
        </w:rPr>
        <w:t xml:space="preserve"> and inflamed tissue</w:t>
      </w:r>
      <w:r w:rsidR="00E26799">
        <w:rPr>
          <w:rFonts w:ascii="Times New Roman" w:eastAsia="Times New Roman" w:hAnsi="Times New Roman" w:cs="Times New Roman"/>
          <w:sz w:val="20"/>
        </w:rPr>
        <w:t>s</w:t>
      </w:r>
      <w:r w:rsidR="00B30612" w:rsidRPr="00D02B13">
        <w:rPr>
          <w:rFonts w:ascii="Times New Roman" w:eastAsia="Times New Roman" w:hAnsi="Times New Roman" w:cs="Times New Roman"/>
          <w:sz w:val="20"/>
        </w:rPr>
        <w:t xml:space="preserve">. </w:t>
      </w:r>
    </w:p>
    <w:p w14:paraId="49E717C7" w14:textId="77777777" w:rsidR="00D06B84" w:rsidRPr="00D02B13" w:rsidRDefault="00D06B84" w:rsidP="00F62C88">
      <w:pPr>
        <w:pStyle w:val="Heading1"/>
      </w:pPr>
      <w:r w:rsidRPr="00D02B13">
        <w:t>MATERIALS AND METHODS</w:t>
      </w:r>
    </w:p>
    <w:p w14:paraId="4187FFA4" w14:textId="77777777" w:rsidR="00D06B84" w:rsidRPr="00F62C88" w:rsidRDefault="00D06B84" w:rsidP="00F62C88">
      <w:pPr>
        <w:spacing w:line="240" w:lineRule="auto"/>
        <w:rPr>
          <w:rFonts w:ascii="Times New Roman" w:eastAsia="Times New Roman" w:hAnsi="Times New Roman" w:cs="Times New Roman"/>
          <w:b/>
        </w:rPr>
      </w:pPr>
      <w:r w:rsidRPr="00F62C88">
        <w:rPr>
          <w:rFonts w:ascii="Times New Roman" w:eastAsia="Times New Roman" w:hAnsi="Times New Roman" w:cs="Times New Roman"/>
          <w:b/>
        </w:rPr>
        <w:t>Dataset</w:t>
      </w:r>
    </w:p>
    <w:p w14:paraId="196701F5" w14:textId="1CFCF7FD" w:rsidR="0089404B" w:rsidRPr="00D02B13" w:rsidRDefault="003F488F" w:rsidP="00D07EBE">
      <w:pPr>
        <w:spacing w:line="240" w:lineRule="auto"/>
        <w:jc w:val="both"/>
        <w:rPr>
          <w:rFonts w:ascii="Times New Roman" w:eastAsia="Times New Roman" w:hAnsi="Times New Roman" w:cs="Times New Roman"/>
          <w:sz w:val="20"/>
        </w:rPr>
      </w:pPr>
      <w:r w:rsidRPr="00D02B13">
        <w:rPr>
          <w:rFonts w:ascii="Times New Roman" w:eastAsia="Times New Roman" w:hAnsi="Times New Roman" w:cs="Times New Roman"/>
          <w:sz w:val="20"/>
        </w:rPr>
        <w:t xml:space="preserve">Our </w:t>
      </w:r>
      <w:r w:rsidR="00C01B46" w:rsidRPr="00D02B13">
        <w:rPr>
          <w:rFonts w:ascii="Times New Roman" w:eastAsia="Times New Roman" w:hAnsi="Times New Roman" w:cs="Times New Roman"/>
          <w:sz w:val="20"/>
        </w:rPr>
        <w:t>primary</w:t>
      </w:r>
      <w:r w:rsidR="00E47ACB" w:rsidRPr="00D02B13">
        <w:rPr>
          <w:rFonts w:ascii="Times New Roman" w:eastAsia="Times New Roman" w:hAnsi="Times New Roman" w:cs="Times New Roman"/>
          <w:sz w:val="20"/>
        </w:rPr>
        <w:t xml:space="preserve"> </w:t>
      </w:r>
      <w:r w:rsidRPr="00D02B13">
        <w:rPr>
          <w:rFonts w:ascii="Times New Roman" w:eastAsia="Times New Roman" w:hAnsi="Times New Roman" w:cs="Times New Roman"/>
          <w:sz w:val="20"/>
        </w:rPr>
        <w:t xml:space="preserve">dataset </w:t>
      </w:r>
      <w:r w:rsidR="00C41108">
        <w:rPr>
          <w:rFonts w:ascii="Times New Roman" w:eastAsia="Times New Roman" w:hAnsi="Times New Roman" w:cs="Times New Roman"/>
          <w:sz w:val="20"/>
        </w:rPr>
        <w:t xml:space="preserve">consisted of </w:t>
      </w:r>
      <w:r w:rsidRPr="00D02B13">
        <w:rPr>
          <w:rFonts w:ascii="Times New Roman" w:eastAsia="Times New Roman" w:hAnsi="Times New Roman" w:cs="Times New Roman"/>
          <w:sz w:val="20"/>
        </w:rPr>
        <w:t>54</w:t>
      </w:r>
      <w:r w:rsidR="00D06B84" w:rsidRPr="00D02B13">
        <w:rPr>
          <w:rFonts w:ascii="Times New Roman" w:eastAsia="Times New Roman" w:hAnsi="Times New Roman" w:cs="Times New Roman"/>
          <w:sz w:val="20"/>
        </w:rPr>
        <w:t xml:space="preserve"> whole slide H&amp;E images of </w:t>
      </w:r>
      <w:r w:rsidR="00666D2A" w:rsidRPr="00D02B13">
        <w:rPr>
          <w:rFonts w:ascii="Times New Roman" w:eastAsia="Times New Roman" w:hAnsi="Times New Roman" w:cs="Times New Roman"/>
          <w:sz w:val="20"/>
        </w:rPr>
        <w:t>T1</w:t>
      </w:r>
      <w:r w:rsidR="00E47ACB" w:rsidRPr="00D02B13">
        <w:rPr>
          <w:rFonts w:ascii="Times New Roman" w:eastAsia="Times New Roman" w:hAnsi="Times New Roman" w:cs="Times New Roman"/>
          <w:sz w:val="20"/>
        </w:rPr>
        <w:t xml:space="preserve"> </w:t>
      </w:r>
      <w:r w:rsidR="00D06B84" w:rsidRPr="00D02B13">
        <w:rPr>
          <w:rFonts w:ascii="Times New Roman" w:eastAsia="Times New Roman" w:hAnsi="Times New Roman" w:cs="Times New Roman"/>
          <w:sz w:val="20"/>
        </w:rPr>
        <w:t>bladder biopsies</w:t>
      </w:r>
      <w:r w:rsidR="00D25D3E">
        <w:rPr>
          <w:rFonts w:ascii="Times New Roman" w:eastAsia="Times New Roman" w:hAnsi="Times New Roman" w:cs="Times New Roman"/>
          <w:sz w:val="20"/>
        </w:rPr>
        <w:t>, collected with the approval by the Ohio State University I</w:t>
      </w:r>
      <w:r w:rsidR="00642AA6">
        <w:rPr>
          <w:rFonts w:ascii="Times New Roman" w:eastAsia="Times New Roman" w:hAnsi="Times New Roman" w:cs="Times New Roman"/>
          <w:sz w:val="20"/>
        </w:rPr>
        <w:t xml:space="preserve">nstitutional </w:t>
      </w:r>
      <w:r w:rsidR="00D25D3E">
        <w:rPr>
          <w:rFonts w:ascii="Times New Roman" w:eastAsia="Times New Roman" w:hAnsi="Times New Roman" w:cs="Times New Roman"/>
          <w:sz w:val="20"/>
        </w:rPr>
        <w:t>R</w:t>
      </w:r>
      <w:r w:rsidR="00642AA6">
        <w:rPr>
          <w:rFonts w:ascii="Times New Roman" w:eastAsia="Times New Roman" w:hAnsi="Times New Roman" w:cs="Times New Roman"/>
          <w:sz w:val="20"/>
        </w:rPr>
        <w:t xml:space="preserve">eview </w:t>
      </w:r>
      <w:r w:rsidR="00D25D3E">
        <w:rPr>
          <w:rFonts w:ascii="Times New Roman" w:eastAsia="Times New Roman" w:hAnsi="Times New Roman" w:cs="Times New Roman"/>
          <w:sz w:val="20"/>
        </w:rPr>
        <w:t>B</w:t>
      </w:r>
      <w:r w:rsidR="00642AA6">
        <w:rPr>
          <w:rFonts w:ascii="Times New Roman" w:eastAsia="Times New Roman" w:hAnsi="Times New Roman" w:cs="Times New Roman"/>
          <w:sz w:val="20"/>
        </w:rPr>
        <w:t>oard</w:t>
      </w:r>
      <w:r w:rsidR="00D06B84" w:rsidRPr="00D02B13">
        <w:rPr>
          <w:rFonts w:ascii="Times New Roman" w:eastAsia="Times New Roman" w:hAnsi="Times New Roman" w:cs="Times New Roman"/>
          <w:sz w:val="20"/>
        </w:rPr>
        <w:t xml:space="preserve">. </w:t>
      </w:r>
      <w:r w:rsidR="00666D2A" w:rsidRPr="00D02B13">
        <w:rPr>
          <w:rFonts w:ascii="Times New Roman" w:eastAsia="Times New Roman" w:hAnsi="Times New Roman" w:cs="Times New Roman"/>
          <w:sz w:val="20"/>
        </w:rPr>
        <w:t xml:space="preserve">All slides were anonymized and digitized at 40x magnification using a high-resolution scanner (Aperio ScanScope, Leica </w:t>
      </w:r>
      <w:proofErr w:type="spellStart"/>
      <w:r w:rsidR="00666D2A" w:rsidRPr="00D02B13">
        <w:rPr>
          <w:rFonts w:ascii="Times New Roman" w:eastAsia="Times New Roman" w:hAnsi="Times New Roman" w:cs="Times New Roman"/>
          <w:sz w:val="20"/>
        </w:rPr>
        <w:t>Biosystems</w:t>
      </w:r>
      <w:proofErr w:type="spellEnd"/>
      <w:r w:rsidR="00666D2A" w:rsidRPr="00D02B13">
        <w:rPr>
          <w:rFonts w:ascii="Times New Roman" w:eastAsia="Times New Roman" w:hAnsi="Times New Roman" w:cs="Times New Roman"/>
          <w:sz w:val="20"/>
        </w:rPr>
        <w:t xml:space="preserve">) at 0.2437 microns per pixel. </w:t>
      </w:r>
      <w:r w:rsidR="00867B94">
        <w:rPr>
          <w:rFonts w:ascii="Times New Roman" w:eastAsia="Times New Roman" w:hAnsi="Times New Roman" w:cs="Times New Roman"/>
          <w:sz w:val="20"/>
        </w:rPr>
        <w:t>T</w:t>
      </w:r>
      <w:r w:rsidRPr="00D02B13">
        <w:rPr>
          <w:rFonts w:ascii="Times New Roman" w:eastAsia="Times New Roman" w:hAnsi="Times New Roman" w:cs="Times New Roman"/>
          <w:sz w:val="20"/>
        </w:rPr>
        <w:t xml:space="preserve">he dataset </w:t>
      </w:r>
      <w:r w:rsidR="00867B94">
        <w:rPr>
          <w:rFonts w:ascii="Times New Roman" w:eastAsia="Times New Roman" w:hAnsi="Times New Roman" w:cs="Times New Roman"/>
          <w:sz w:val="20"/>
        </w:rPr>
        <w:t xml:space="preserve">was randomly divided </w:t>
      </w:r>
      <w:r w:rsidRPr="00D02B13">
        <w:rPr>
          <w:rFonts w:ascii="Times New Roman" w:eastAsia="Times New Roman" w:hAnsi="Times New Roman" w:cs="Times New Roman"/>
          <w:sz w:val="20"/>
        </w:rPr>
        <w:t>into two subsets</w:t>
      </w:r>
      <w:r w:rsidR="00867B94">
        <w:rPr>
          <w:rFonts w:ascii="Times New Roman" w:eastAsia="Times New Roman" w:hAnsi="Times New Roman" w:cs="Times New Roman"/>
          <w:sz w:val="20"/>
        </w:rPr>
        <w:t xml:space="preserve"> – </w:t>
      </w:r>
      <w:r w:rsidRPr="00D02B13">
        <w:rPr>
          <w:rFonts w:ascii="Times New Roman" w:eastAsia="Times New Roman" w:hAnsi="Times New Roman" w:cs="Times New Roman"/>
          <w:sz w:val="20"/>
        </w:rPr>
        <w:t xml:space="preserve">S1 (39 whole slide images) and S2 (15 whole slide images) datasets. </w:t>
      </w:r>
      <w:r w:rsidR="00867B94">
        <w:rPr>
          <w:rFonts w:ascii="Times New Roman" w:eastAsia="Times New Roman" w:hAnsi="Times New Roman" w:cs="Times New Roman"/>
          <w:sz w:val="20"/>
        </w:rPr>
        <w:t>Regions</w:t>
      </w:r>
      <w:r w:rsidR="00867B94" w:rsidRPr="00D02B13">
        <w:rPr>
          <w:rFonts w:ascii="Times New Roman" w:eastAsia="Times New Roman" w:hAnsi="Times New Roman" w:cs="Times New Roman"/>
          <w:sz w:val="20"/>
        </w:rPr>
        <w:t xml:space="preserve"> </w:t>
      </w:r>
      <w:r w:rsidR="00666D2A" w:rsidRPr="00D02B13">
        <w:rPr>
          <w:rFonts w:ascii="Times New Roman" w:eastAsia="Times New Roman" w:hAnsi="Times New Roman" w:cs="Times New Roman"/>
          <w:sz w:val="20"/>
        </w:rPr>
        <w:t>of e</w:t>
      </w:r>
      <w:r w:rsidRPr="00D02B13">
        <w:rPr>
          <w:rFonts w:ascii="Times New Roman" w:eastAsia="Times New Roman" w:hAnsi="Times New Roman" w:cs="Times New Roman"/>
          <w:sz w:val="20"/>
        </w:rPr>
        <w:t xml:space="preserve">ach </w:t>
      </w:r>
      <w:r w:rsidR="00D06B84" w:rsidRPr="00D02B13">
        <w:rPr>
          <w:rFonts w:ascii="Times New Roman" w:eastAsia="Times New Roman" w:hAnsi="Times New Roman" w:cs="Times New Roman"/>
          <w:sz w:val="20"/>
        </w:rPr>
        <w:t xml:space="preserve">slide </w:t>
      </w:r>
      <w:r w:rsidRPr="00D02B13">
        <w:rPr>
          <w:rFonts w:ascii="Times New Roman" w:eastAsia="Times New Roman" w:hAnsi="Times New Roman" w:cs="Times New Roman"/>
          <w:sz w:val="20"/>
        </w:rPr>
        <w:t xml:space="preserve">in S1 </w:t>
      </w:r>
      <w:r w:rsidR="00D06B84" w:rsidRPr="00D02B13">
        <w:rPr>
          <w:rFonts w:ascii="Times New Roman" w:eastAsia="Times New Roman" w:hAnsi="Times New Roman" w:cs="Times New Roman"/>
          <w:sz w:val="20"/>
        </w:rPr>
        <w:t>w</w:t>
      </w:r>
      <w:r w:rsidR="00DD30EA" w:rsidRPr="00D02B13">
        <w:rPr>
          <w:rFonts w:ascii="Times New Roman" w:eastAsia="Times New Roman" w:hAnsi="Times New Roman" w:cs="Times New Roman"/>
          <w:sz w:val="20"/>
        </w:rPr>
        <w:t>ere</w:t>
      </w:r>
      <w:r w:rsidR="00D06B84" w:rsidRPr="00D02B13">
        <w:rPr>
          <w:rFonts w:ascii="Times New Roman" w:eastAsia="Times New Roman" w:hAnsi="Times New Roman" w:cs="Times New Roman"/>
          <w:sz w:val="20"/>
        </w:rPr>
        <w:t xml:space="preserve"> annotated by an in-house pathologist, </w:t>
      </w:r>
      <w:r w:rsidR="00867B94">
        <w:rPr>
          <w:rFonts w:ascii="Times New Roman" w:eastAsia="Times New Roman" w:hAnsi="Times New Roman" w:cs="Times New Roman"/>
          <w:sz w:val="20"/>
        </w:rPr>
        <w:t xml:space="preserve">including </w:t>
      </w:r>
      <w:proofErr w:type="spellStart"/>
      <w:r w:rsidR="00D06B84" w:rsidRPr="00D02B13">
        <w:rPr>
          <w:rFonts w:ascii="Times New Roman" w:eastAsia="Times New Roman" w:hAnsi="Times New Roman" w:cs="Times New Roman"/>
          <w:sz w:val="20"/>
        </w:rPr>
        <w:t>urothelium</w:t>
      </w:r>
      <w:proofErr w:type="spellEnd"/>
      <w:r w:rsidR="00760797" w:rsidRPr="00D02B13">
        <w:rPr>
          <w:rFonts w:ascii="Times New Roman" w:eastAsia="Times New Roman" w:hAnsi="Times New Roman" w:cs="Times New Roman"/>
          <w:sz w:val="20"/>
        </w:rPr>
        <w:t xml:space="preserve"> (mucosa)</w:t>
      </w:r>
      <w:r w:rsidR="00D06B84" w:rsidRPr="00D02B13">
        <w:rPr>
          <w:rFonts w:ascii="Times New Roman" w:eastAsia="Times New Roman" w:hAnsi="Times New Roman" w:cs="Times New Roman"/>
          <w:sz w:val="20"/>
        </w:rPr>
        <w:t xml:space="preserve">, lamina propria, </w:t>
      </w:r>
      <w:proofErr w:type="spellStart"/>
      <w:r w:rsidR="00D06B84" w:rsidRPr="00D02B13">
        <w:rPr>
          <w:rFonts w:ascii="Times New Roman" w:eastAsia="Times New Roman" w:hAnsi="Times New Roman" w:cs="Times New Roman"/>
          <w:sz w:val="20"/>
        </w:rPr>
        <w:t>muscularis</w:t>
      </w:r>
      <w:proofErr w:type="spellEnd"/>
      <w:r w:rsidR="00D06B84" w:rsidRPr="00D02B13">
        <w:rPr>
          <w:rFonts w:ascii="Times New Roman" w:eastAsia="Times New Roman" w:hAnsi="Times New Roman" w:cs="Times New Roman"/>
          <w:sz w:val="20"/>
        </w:rPr>
        <w:t xml:space="preserve"> propria, red blood cells</w:t>
      </w:r>
      <w:r w:rsidR="003631AD">
        <w:rPr>
          <w:rFonts w:ascii="Times New Roman" w:eastAsia="Times New Roman" w:hAnsi="Times New Roman" w:cs="Times New Roman"/>
          <w:sz w:val="20"/>
        </w:rPr>
        <w:t xml:space="preserve"> (RBCs)</w:t>
      </w:r>
      <w:r w:rsidR="00D06B84" w:rsidRPr="00D02B13">
        <w:rPr>
          <w:rFonts w:ascii="Times New Roman" w:eastAsia="Times New Roman" w:hAnsi="Times New Roman" w:cs="Times New Roman"/>
          <w:sz w:val="20"/>
        </w:rPr>
        <w:t xml:space="preserve">, cauterized tissue, inflammation, and </w:t>
      </w:r>
      <w:proofErr w:type="spellStart"/>
      <w:r w:rsidR="00D06B84" w:rsidRPr="00D02B13">
        <w:rPr>
          <w:rFonts w:ascii="Times New Roman" w:eastAsia="Times New Roman" w:hAnsi="Times New Roman" w:cs="Times New Roman"/>
          <w:sz w:val="20"/>
        </w:rPr>
        <w:t>muscularis</w:t>
      </w:r>
      <w:proofErr w:type="spellEnd"/>
      <w:r w:rsidR="00D06B84" w:rsidRPr="00D02B13">
        <w:rPr>
          <w:rFonts w:ascii="Times New Roman" w:eastAsia="Times New Roman" w:hAnsi="Times New Roman" w:cs="Times New Roman"/>
          <w:sz w:val="20"/>
        </w:rPr>
        <w:t xml:space="preserve"> mucosa. </w:t>
      </w:r>
      <w:r w:rsidR="0089404B" w:rsidRPr="00D02B13">
        <w:rPr>
          <w:rFonts w:ascii="Times New Roman" w:eastAsia="Times New Roman" w:hAnsi="Times New Roman" w:cs="Times New Roman"/>
          <w:sz w:val="20"/>
        </w:rPr>
        <w:t xml:space="preserve">S2 </w:t>
      </w:r>
      <w:r w:rsidR="00867B94">
        <w:rPr>
          <w:rFonts w:ascii="Times New Roman" w:eastAsia="Times New Roman" w:hAnsi="Times New Roman" w:cs="Times New Roman"/>
          <w:sz w:val="20"/>
        </w:rPr>
        <w:t xml:space="preserve">was utilized </w:t>
      </w:r>
      <w:r w:rsidR="0089404B" w:rsidRPr="00D02B13">
        <w:rPr>
          <w:rFonts w:ascii="Times New Roman" w:eastAsia="Times New Roman" w:hAnsi="Times New Roman" w:cs="Times New Roman"/>
          <w:sz w:val="20"/>
        </w:rPr>
        <w:t>as an independent test set</w:t>
      </w:r>
      <w:r w:rsidR="00D25D3E">
        <w:rPr>
          <w:rFonts w:ascii="Times New Roman" w:eastAsia="Times New Roman" w:hAnsi="Times New Roman" w:cs="Times New Roman"/>
          <w:sz w:val="20"/>
        </w:rPr>
        <w:t>; f</w:t>
      </w:r>
      <w:r w:rsidR="0089404B" w:rsidRPr="00D02B13">
        <w:rPr>
          <w:rFonts w:ascii="Times New Roman" w:eastAsia="Times New Roman" w:hAnsi="Times New Roman" w:cs="Times New Roman"/>
          <w:sz w:val="20"/>
        </w:rPr>
        <w:t xml:space="preserve">or this reason, none of the slides in S2 were annotated by the in-house pathologist.   </w:t>
      </w:r>
    </w:p>
    <w:p w14:paraId="3044247E" w14:textId="540B7483" w:rsidR="00B078A2" w:rsidRPr="00D02B13" w:rsidRDefault="00D06B84" w:rsidP="00D07EBE">
      <w:pPr>
        <w:spacing w:line="240" w:lineRule="auto"/>
        <w:jc w:val="both"/>
        <w:rPr>
          <w:rFonts w:ascii="Times New Roman" w:eastAsia="Times New Roman" w:hAnsi="Times New Roman" w:cs="Times New Roman"/>
          <w:sz w:val="20"/>
        </w:rPr>
      </w:pPr>
      <w:r w:rsidRPr="00D02B13">
        <w:rPr>
          <w:rFonts w:ascii="Times New Roman" w:eastAsia="Times New Roman" w:hAnsi="Times New Roman" w:cs="Times New Roman"/>
          <w:sz w:val="20"/>
        </w:rPr>
        <w:t xml:space="preserve">While each slide </w:t>
      </w:r>
      <w:r w:rsidR="0089404B" w:rsidRPr="00D02B13">
        <w:rPr>
          <w:rFonts w:ascii="Times New Roman" w:eastAsia="Times New Roman" w:hAnsi="Times New Roman" w:cs="Times New Roman"/>
          <w:sz w:val="20"/>
        </w:rPr>
        <w:t xml:space="preserve">in S1 </w:t>
      </w:r>
      <w:r w:rsidRPr="00D02B13">
        <w:rPr>
          <w:rFonts w:ascii="Times New Roman" w:eastAsia="Times New Roman" w:hAnsi="Times New Roman" w:cs="Times New Roman"/>
          <w:sz w:val="20"/>
        </w:rPr>
        <w:t xml:space="preserve">was </w:t>
      </w:r>
      <w:r w:rsidR="003F488F" w:rsidRPr="00D02B13">
        <w:rPr>
          <w:rFonts w:ascii="Times New Roman" w:eastAsia="Times New Roman" w:hAnsi="Times New Roman" w:cs="Times New Roman"/>
          <w:sz w:val="20"/>
        </w:rPr>
        <w:t>annotated</w:t>
      </w:r>
      <w:r w:rsidR="00DD30EA" w:rsidRPr="00D02B13">
        <w:rPr>
          <w:rFonts w:ascii="Times New Roman" w:eastAsia="Times New Roman" w:hAnsi="Times New Roman" w:cs="Times New Roman"/>
          <w:sz w:val="20"/>
        </w:rPr>
        <w:t>,</w:t>
      </w:r>
      <w:r w:rsidRPr="00D02B13">
        <w:rPr>
          <w:rFonts w:ascii="Times New Roman" w:eastAsia="Times New Roman" w:hAnsi="Times New Roman" w:cs="Times New Roman"/>
          <w:sz w:val="20"/>
        </w:rPr>
        <w:t xml:space="preserve"> most tissue was un</w:t>
      </w:r>
      <w:r w:rsidR="00666D2A" w:rsidRPr="00D02B13">
        <w:rPr>
          <w:rFonts w:ascii="Times New Roman" w:eastAsia="Times New Roman" w:hAnsi="Times New Roman" w:cs="Times New Roman"/>
          <w:sz w:val="20"/>
        </w:rPr>
        <w:t>labeled (unannotated) due to the tedious and time consuming nature of annotating a whole slide image</w:t>
      </w:r>
      <w:r w:rsidRPr="00D02B13">
        <w:rPr>
          <w:rFonts w:ascii="Times New Roman" w:eastAsia="Times New Roman" w:hAnsi="Times New Roman" w:cs="Times New Roman"/>
          <w:sz w:val="20"/>
        </w:rPr>
        <w:t>. To prevent confusion during training, unlabeled regions of tissue</w:t>
      </w:r>
      <w:r w:rsidR="008506AC" w:rsidRPr="00D02B13">
        <w:rPr>
          <w:rFonts w:ascii="Times New Roman" w:eastAsia="Times New Roman" w:hAnsi="Times New Roman" w:cs="Times New Roman"/>
          <w:sz w:val="20"/>
        </w:rPr>
        <w:t xml:space="preserve"> were edited to look like background</w:t>
      </w:r>
      <w:r w:rsidR="00666D2A" w:rsidRPr="00D02B13">
        <w:rPr>
          <w:rFonts w:ascii="Times New Roman" w:eastAsia="Times New Roman" w:hAnsi="Times New Roman" w:cs="Times New Roman"/>
          <w:sz w:val="20"/>
        </w:rPr>
        <w:t>, i.e. they were removed from training</w:t>
      </w:r>
      <w:r w:rsidR="008506AC" w:rsidRPr="00D02B13">
        <w:rPr>
          <w:rFonts w:ascii="Times New Roman" w:eastAsia="Times New Roman" w:hAnsi="Times New Roman" w:cs="Times New Roman"/>
          <w:sz w:val="20"/>
        </w:rPr>
        <w:t xml:space="preserve">. This way, </w:t>
      </w:r>
      <w:r w:rsidR="00867B94">
        <w:rPr>
          <w:rFonts w:ascii="Times New Roman" w:eastAsia="Times New Roman" w:hAnsi="Times New Roman" w:cs="Times New Roman"/>
          <w:sz w:val="20"/>
        </w:rPr>
        <w:t>the</w:t>
      </w:r>
      <w:r w:rsidR="008506AC" w:rsidRPr="00D02B13">
        <w:rPr>
          <w:rFonts w:ascii="Times New Roman" w:eastAsia="Times New Roman" w:hAnsi="Times New Roman" w:cs="Times New Roman"/>
          <w:sz w:val="20"/>
        </w:rPr>
        <w:t xml:space="preserve"> model </w:t>
      </w:r>
      <w:r w:rsidR="00867B94">
        <w:rPr>
          <w:rFonts w:ascii="Times New Roman" w:eastAsia="Times New Roman" w:hAnsi="Times New Roman" w:cs="Times New Roman"/>
          <w:sz w:val="20"/>
        </w:rPr>
        <w:t xml:space="preserve">only </w:t>
      </w:r>
      <w:r w:rsidR="008506AC" w:rsidRPr="00D02B13">
        <w:rPr>
          <w:rFonts w:ascii="Times New Roman" w:eastAsia="Times New Roman" w:hAnsi="Times New Roman" w:cs="Times New Roman"/>
          <w:sz w:val="20"/>
        </w:rPr>
        <w:t>learned from label</w:t>
      </w:r>
      <w:r w:rsidR="00CB6AC7" w:rsidRPr="00D02B13">
        <w:rPr>
          <w:rFonts w:ascii="Times New Roman" w:eastAsia="Times New Roman" w:hAnsi="Times New Roman" w:cs="Times New Roman"/>
          <w:sz w:val="20"/>
        </w:rPr>
        <w:t>ed regions</w:t>
      </w:r>
      <w:r w:rsidR="008506AC" w:rsidRPr="00D02B13">
        <w:rPr>
          <w:rFonts w:ascii="Times New Roman" w:eastAsia="Times New Roman" w:hAnsi="Times New Roman" w:cs="Times New Roman"/>
          <w:sz w:val="20"/>
        </w:rPr>
        <w:t>.</w:t>
      </w:r>
      <w:r w:rsidR="00867B94">
        <w:rPr>
          <w:rFonts w:ascii="Times New Roman" w:eastAsia="Times New Roman" w:hAnsi="Times New Roman" w:cs="Times New Roman"/>
          <w:sz w:val="20"/>
        </w:rPr>
        <w:t xml:space="preserve"> Figure 1 visualizes background conversion of unlabeled regions.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6"/>
        <w:gridCol w:w="5256"/>
      </w:tblGrid>
      <w:tr w:rsidR="00D02B13" w:rsidRPr="00D02B13" w14:paraId="20B164D7" w14:textId="77777777" w:rsidTr="00853B9D">
        <w:trPr>
          <w:jc w:val="center"/>
        </w:trPr>
        <w:tc>
          <w:tcPr>
            <w:tcW w:w="3564" w:type="dxa"/>
            <w:tcBorders>
              <w:top w:val="single" w:sz="4" w:space="0" w:color="auto"/>
              <w:left w:val="single" w:sz="4" w:space="0" w:color="auto"/>
              <w:right w:val="single" w:sz="4" w:space="0" w:color="auto"/>
            </w:tcBorders>
          </w:tcPr>
          <w:p w14:paraId="129E9AFE" w14:textId="579B4677" w:rsidR="00265328" w:rsidRPr="00D02B13" w:rsidRDefault="00C15BE4" w:rsidP="00B976A6">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7D1AFFB" wp14:editId="64DB9977">
                  <wp:extent cx="3200400" cy="2000250"/>
                  <wp:effectExtent l="0" t="0" r="0" b="0"/>
                  <wp:docPr id="7" name="Picture 1" descr="fig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0400" cy="2000250"/>
                          </a:xfrm>
                          <a:prstGeom prst="rect">
                            <a:avLst/>
                          </a:prstGeom>
                          <a:noFill/>
                          <a:ln>
                            <a:noFill/>
                          </a:ln>
                        </pic:spPr>
                      </pic:pic>
                    </a:graphicData>
                  </a:graphic>
                </wp:inline>
              </w:drawing>
            </w:r>
          </w:p>
        </w:tc>
        <w:tc>
          <w:tcPr>
            <w:tcW w:w="3600" w:type="dxa"/>
            <w:tcBorders>
              <w:top w:val="single" w:sz="4" w:space="0" w:color="auto"/>
              <w:left w:val="single" w:sz="4" w:space="0" w:color="auto"/>
              <w:right w:val="single" w:sz="4" w:space="0" w:color="auto"/>
            </w:tcBorders>
          </w:tcPr>
          <w:p w14:paraId="69ACAE8E" w14:textId="09C73B6E" w:rsidR="00265328" w:rsidRPr="00D02B13" w:rsidRDefault="00C15BE4" w:rsidP="00B976A6">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6D8A82E" wp14:editId="16E5D273">
                  <wp:extent cx="3200400" cy="2000250"/>
                  <wp:effectExtent l="0" t="0" r="0" b="0"/>
                  <wp:docPr id="6" name="Picture 2" descr="fig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1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00400" cy="2000250"/>
                          </a:xfrm>
                          <a:prstGeom prst="rect">
                            <a:avLst/>
                          </a:prstGeom>
                          <a:noFill/>
                          <a:ln>
                            <a:noFill/>
                          </a:ln>
                        </pic:spPr>
                      </pic:pic>
                    </a:graphicData>
                  </a:graphic>
                </wp:inline>
              </w:drawing>
            </w:r>
          </w:p>
        </w:tc>
      </w:tr>
      <w:tr w:rsidR="00D02B13" w:rsidRPr="00D02B13" w14:paraId="7F242D05" w14:textId="77777777" w:rsidTr="00853B9D">
        <w:trPr>
          <w:jc w:val="center"/>
        </w:trPr>
        <w:tc>
          <w:tcPr>
            <w:tcW w:w="3564" w:type="dxa"/>
            <w:tcBorders>
              <w:left w:val="single" w:sz="4" w:space="0" w:color="auto"/>
              <w:bottom w:val="single" w:sz="4" w:space="0" w:color="auto"/>
              <w:right w:val="single" w:sz="4" w:space="0" w:color="auto"/>
            </w:tcBorders>
          </w:tcPr>
          <w:p w14:paraId="50764B1F" w14:textId="2DCEF0DC" w:rsidR="00F26F3C" w:rsidRPr="00D02B13" w:rsidRDefault="00265328" w:rsidP="00B976A6">
            <w:pPr>
              <w:jc w:val="center"/>
              <w:rPr>
                <w:rFonts w:ascii="Times New Roman" w:eastAsia="Times New Roman" w:hAnsi="Times New Roman" w:cs="Times New Roman"/>
                <w:noProof/>
                <w:sz w:val="18"/>
              </w:rPr>
            </w:pPr>
            <w:r w:rsidRPr="00D02B13">
              <w:rPr>
                <w:rFonts w:ascii="Times New Roman" w:eastAsia="Times New Roman" w:hAnsi="Times New Roman" w:cs="Times New Roman"/>
                <w:noProof/>
                <w:sz w:val="18"/>
              </w:rPr>
              <w:t>(a)</w:t>
            </w:r>
          </w:p>
        </w:tc>
        <w:tc>
          <w:tcPr>
            <w:tcW w:w="3600" w:type="dxa"/>
            <w:tcBorders>
              <w:left w:val="single" w:sz="4" w:space="0" w:color="auto"/>
              <w:bottom w:val="single" w:sz="4" w:space="0" w:color="auto"/>
              <w:right w:val="single" w:sz="4" w:space="0" w:color="auto"/>
            </w:tcBorders>
          </w:tcPr>
          <w:p w14:paraId="652CB4E2" w14:textId="77777777" w:rsidR="00265328" w:rsidRPr="00D02B13" w:rsidRDefault="00265328" w:rsidP="00B976A6">
            <w:pPr>
              <w:jc w:val="center"/>
              <w:rPr>
                <w:rFonts w:ascii="Times New Roman" w:eastAsia="Times New Roman" w:hAnsi="Times New Roman" w:cs="Times New Roman"/>
                <w:noProof/>
                <w:sz w:val="18"/>
              </w:rPr>
            </w:pPr>
            <w:r w:rsidRPr="00D02B13">
              <w:rPr>
                <w:rFonts w:ascii="Times New Roman" w:eastAsia="Times New Roman" w:hAnsi="Times New Roman" w:cs="Times New Roman"/>
                <w:noProof/>
                <w:sz w:val="18"/>
              </w:rPr>
              <w:t>(b)</w:t>
            </w:r>
          </w:p>
        </w:tc>
      </w:tr>
      <w:tr w:rsidR="00D02B13" w:rsidRPr="00D02B13" w14:paraId="4B563D47" w14:textId="77777777" w:rsidTr="00853B9D">
        <w:trPr>
          <w:jc w:val="center"/>
        </w:trPr>
        <w:tc>
          <w:tcPr>
            <w:tcW w:w="3564" w:type="dxa"/>
            <w:tcBorders>
              <w:top w:val="single" w:sz="4" w:space="0" w:color="auto"/>
              <w:left w:val="single" w:sz="4" w:space="0" w:color="auto"/>
              <w:right w:val="single" w:sz="4" w:space="0" w:color="auto"/>
            </w:tcBorders>
          </w:tcPr>
          <w:p w14:paraId="29E020BD" w14:textId="3A33097E" w:rsidR="00265328" w:rsidRPr="00D02B13" w:rsidRDefault="00C15BE4" w:rsidP="00B976A6">
            <w:pPr>
              <w:jc w:val="center"/>
              <w:rPr>
                <w:rFonts w:ascii="Times New Roman" w:eastAsia="Times New Roman" w:hAnsi="Times New Roman" w:cs="Times New Roman"/>
                <w:sz w:val="18"/>
              </w:rPr>
            </w:pPr>
            <w:r>
              <w:rPr>
                <w:rFonts w:ascii="Times New Roman" w:eastAsia="Times New Roman" w:hAnsi="Times New Roman" w:cs="Times New Roman"/>
                <w:noProof/>
                <w:sz w:val="18"/>
              </w:rPr>
              <w:drawing>
                <wp:inline distT="0" distB="0" distL="0" distR="0" wp14:anchorId="403F0DA9" wp14:editId="17C34B78">
                  <wp:extent cx="3200400" cy="2000250"/>
                  <wp:effectExtent l="0" t="0" r="0" b="0"/>
                  <wp:docPr id="3" name="Picture 3" descr="fig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1c"/>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00400" cy="2000250"/>
                          </a:xfrm>
                          <a:prstGeom prst="rect">
                            <a:avLst/>
                          </a:prstGeom>
                          <a:noFill/>
                          <a:ln>
                            <a:noFill/>
                          </a:ln>
                        </pic:spPr>
                      </pic:pic>
                    </a:graphicData>
                  </a:graphic>
                </wp:inline>
              </w:drawing>
            </w:r>
          </w:p>
        </w:tc>
        <w:tc>
          <w:tcPr>
            <w:tcW w:w="3600" w:type="dxa"/>
            <w:tcBorders>
              <w:top w:val="single" w:sz="4" w:space="0" w:color="auto"/>
              <w:left w:val="single" w:sz="4" w:space="0" w:color="auto"/>
              <w:right w:val="single" w:sz="4" w:space="0" w:color="auto"/>
            </w:tcBorders>
          </w:tcPr>
          <w:p w14:paraId="1654B952" w14:textId="3D1B7764" w:rsidR="00265328" w:rsidRPr="00D02B13" w:rsidRDefault="00C15BE4" w:rsidP="00B976A6">
            <w:pPr>
              <w:jc w:val="center"/>
              <w:rPr>
                <w:rFonts w:ascii="Times New Roman" w:eastAsia="Times New Roman" w:hAnsi="Times New Roman" w:cs="Times New Roman"/>
                <w:sz w:val="18"/>
              </w:rPr>
            </w:pPr>
            <w:r>
              <w:rPr>
                <w:rFonts w:ascii="Times New Roman" w:eastAsia="Times New Roman" w:hAnsi="Times New Roman" w:cs="Times New Roman"/>
                <w:noProof/>
                <w:sz w:val="18"/>
              </w:rPr>
              <w:drawing>
                <wp:inline distT="0" distB="0" distL="0" distR="0" wp14:anchorId="08E7293A" wp14:editId="3E6B8008">
                  <wp:extent cx="3200400" cy="2000250"/>
                  <wp:effectExtent l="0" t="0" r="0" b="0"/>
                  <wp:docPr id="4" name="Picture 4" descr="fig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1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00400" cy="2000250"/>
                          </a:xfrm>
                          <a:prstGeom prst="rect">
                            <a:avLst/>
                          </a:prstGeom>
                          <a:noFill/>
                          <a:ln>
                            <a:noFill/>
                          </a:ln>
                        </pic:spPr>
                      </pic:pic>
                    </a:graphicData>
                  </a:graphic>
                </wp:inline>
              </w:drawing>
            </w:r>
          </w:p>
        </w:tc>
      </w:tr>
      <w:tr w:rsidR="00D02B13" w:rsidRPr="00D02B13" w14:paraId="28FF64BD" w14:textId="77777777" w:rsidTr="00853B9D">
        <w:trPr>
          <w:jc w:val="center"/>
        </w:trPr>
        <w:tc>
          <w:tcPr>
            <w:tcW w:w="3564" w:type="dxa"/>
            <w:tcBorders>
              <w:left w:val="single" w:sz="4" w:space="0" w:color="auto"/>
              <w:bottom w:val="single" w:sz="4" w:space="0" w:color="auto"/>
              <w:right w:val="single" w:sz="4" w:space="0" w:color="auto"/>
            </w:tcBorders>
          </w:tcPr>
          <w:p w14:paraId="4679B95D" w14:textId="77777777" w:rsidR="00265328" w:rsidRPr="00D02B13" w:rsidRDefault="00265328" w:rsidP="00B976A6">
            <w:pPr>
              <w:jc w:val="center"/>
              <w:rPr>
                <w:rFonts w:ascii="Times New Roman" w:eastAsia="Times New Roman" w:hAnsi="Times New Roman" w:cs="Times New Roman"/>
                <w:noProof/>
                <w:sz w:val="18"/>
              </w:rPr>
            </w:pPr>
            <w:r w:rsidRPr="00D02B13">
              <w:rPr>
                <w:rFonts w:ascii="Times New Roman" w:eastAsia="Times New Roman" w:hAnsi="Times New Roman" w:cs="Times New Roman"/>
                <w:noProof/>
                <w:sz w:val="18"/>
              </w:rPr>
              <w:t>(c)</w:t>
            </w:r>
          </w:p>
        </w:tc>
        <w:tc>
          <w:tcPr>
            <w:tcW w:w="3600" w:type="dxa"/>
            <w:tcBorders>
              <w:left w:val="single" w:sz="4" w:space="0" w:color="auto"/>
              <w:bottom w:val="single" w:sz="4" w:space="0" w:color="auto"/>
              <w:right w:val="single" w:sz="4" w:space="0" w:color="auto"/>
            </w:tcBorders>
          </w:tcPr>
          <w:p w14:paraId="46C90631" w14:textId="77777777" w:rsidR="00265328" w:rsidRPr="00D02B13" w:rsidRDefault="00265328" w:rsidP="00B976A6">
            <w:pPr>
              <w:jc w:val="center"/>
              <w:rPr>
                <w:rFonts w:ascii="Times New Roman" w:eastAsia="Times New Roman" w:hAnsi="Times New Roman" w:cs="Times New Roman"/>
                <w:noProof/>
                <w:sz w:val="18"/>
              </w:rPr>
            </w:pPr>
            <w:r w:rsidRPr="00D02B13">
              <w:rPr>
                <w:rFonts w:ascii="Times New Roman" w:eastAsia="Times New Roman" w:hAnsi="Times New Roman" w:cs="Times New Roman"/>
                <w:noProof/>
                <w:sz w:val="18"/>
              </w:rPr>
              <w:t>(d)</w:t>
            </w:r>
          </w:p>
        </w:tc>
      </w:tr>
      <w:tr w:rsidR="00265328" w:rsidRPr="00D02B13" w14:paraId="6A02D934" w14:textId="77777777" w:rsidTr="003F488F">
        <w:trPr>
          <w:jc w:val="center"/>
        </w:trPr>
        <w:tc>
          <w:tcPr>
            <w:tcW w:w="7164" w:type="dxa"/>
            <w:gridSpan w:val="2"/>
          </w:tcPr>
          <w:p w14:paraId="68C85F74" w14:textId="03D14349" w:rsidR="00265328" w:rsidRPr="00D02B13" w:rsidRDefault="00265328" w:rsidP="00B976A6">
            <w:pPr>
              <w:jc w:val="both"/>
              <w:rPr>
                <w:rFonts w:ascii="Times New Roman" w:eastAsia="Times New Roman" w:hAnsi="Times New Roman" w:cs="Times New Roman"/>
                <w:i/>
              </w:rPr>
            </w:pPr>
            <w:r w:rsidRPr="00D02B13">
              <w:rPr>
                <w:rFonts w:ascii="Times New Roman" w:hAnsi="Times New Roman" w:cs="Times New Roman"/>
                <w:b/>
                <w:bCs/>
                <w:sz w:val="18"/>
                <w:szCs w:val="18"/>
              </w:rPr>
              <w:t xml:space="preserve">Figure 1: </w:t>
            </w:r>
            <w:r w:rsidRPr="00D02B13">
              <w:rPr>
                <w:rFonts w:ascii="Times New Roman" w:hAnsi="Times New Roman" w:cs="Times New Roman"/>
                <w:bCs/>
                <w:sz w:val="18"/>
                <w:szCs w:val="18"/>
              </w:rPr>
              <w:t>Ground truth preparation. a) Original image b) Ground truth p</w:t>
            </w:r>
            <w:r w:rsidR="00F26F3C">
              <w:rPr>
                <w:rFonts w:ascii="Times New Roman" w:hAnsi="Times New Roman" w:cs="Times New Roman"/>
                <w:bCs/>
                <w:sz w:val="18"/>
                <w:szCs w:val="18"/>
              </w:rPr>
              <w:t>repared by the pathologist. Green, yellow, and red represent</w:t>
            </w:r>
            <w:r w:rsidRPr="00D02B13">
              <w:rPr>
                <w:rFonts w:ascii="Times New Roman" w:hAnsi="Times New Roman" w:cs="Times New Roman"/>
                <w:bCs/>
                <w:sz w:val="18"/>
                <w:szCs w:val="18"/>
              </w:rPr>
              <w:t xml:space="preserve"> areas that were annotated by the pathologist</w:t>
            </w:r>
            <w:r w:rsidR="00B078A2">
              <w:rPr>
                <w:rFonts w:ascii="Times New Roman" w:hAnsi="Times New Roman" w:cs="Times New Roman"/>
                <w:bCs/>
                <w:sz w:val="18"/>
                <w:szCs w:val="18"/>
              </w:rPr>
              <w:t xml:space="preserve"> as </w:t>
            </w:r>
            <w:proofErr w:type="spellStart"/>
            <w:r w:rsidR="00F26F3C">
              <w:rPr>
                <w:rFonts w:ascii="Times New Roman" w:hAnsi="Times New Roman" w:cs="Times New Roman"/>
                <w:bCs/>
                <w:sz w:val="18"/>
                <w:szCs w:val="18"/>
              </w:rPr>
              <w:t>urothelium</w:t>
            </w:r>
            <w:proofErr w:type="spellEnd"/>
            <w:r w:rsidR="00F26F3C">
              <w:rPr>
                <w:rFonts w:ascii="Times New Roman" w:hAnsi="Times New Roman" w:cs="Times New Roman"/>
                <w:bCs/>
                <w:sz w:val="18"/>
                <w:szCs w:val="18"/>
              </w:rPr>
              <w:t xml:space="preserve">, </w:t>
            </w:r>
            <w:r w:rsidR="00FF1F51">
              <w:rPr>
                <w:rFonts w:ascii="Times New Roman" w:hAnsi="Times New Roman" w:cs="Times New Roman"/>
                <w:bCs/>
                <w:sz w:val="18"/>
                <w:szCs w:val="18"/>
              </w:rPr>
              <w:t>lamina propria</w:t>
            </w:r>
            <w:r w:rsidR="00F26F3C">
              <w:rPr>
                <w:rFonts w:ascii="Times New Roman" w:hAnsi="Times New Roman" w:cs="Times New Roman"/>
                <w:bCs/>
                <w:sz w:val="18"/>
                <w:szCs w:val="18"/>
              </w:rPr>
              <w:t>, and red blood cells</w:t>
            </w:r>
            <w:r w:rsidRPr="00D02B13">
              <w:rPr>
                <w:rFonts w:ascii="Times New Roman" w:hAnsi="Times New Roman" w:cs="Times New Roman"/>
                <w:bCs/>
                <w:sz w:val="18"/>
                <w:szCs w:val="18"/>
              </w:rPr>
              <w:t xml:space="preserve">. </w:t>
            </w:r>
            <w:r w:rsidR="00F26F3C">
              <w:rPr>
                <w:rFonts w:ascii="Times New Roman" w:hAnsi="Times New Roman" w:cs="Times New Roman"/>
                <w:bCs/>
                <w:sz w:val="18"/>
                <w:szCs w:val="18"/>
              </w:rPr>
              <w:t>White</w:t>
            </w:r>
            <w:r w:rsidRPr="00D02B13">
              <w:rPr>
                <w:rFonts w:ascii="Times New Roman" w:hAnsi="Times New Roman" w:cs="Times New Roman"/>
                <w:bCs/>
                <w:sz w:val="18"/>
                <w:szCs w:val="18"/>
              </w:rPr>
              <w:t xml:space="preserve"> corresponds to the unstained region while </w:t>
            </w:r>
            <w:r w:rsidR="00F26F3C">
              <w:rPr>
                <w:rFonts w:ascii="Times New Roman" w:hAnsi="Times New Roman" w:cs="Times New Roman"/>
                <w:bCs/>
                <w:sz w:val="18"/>
                <w:szCs w:val="18"/>
              </w:rPr>
              <w:t>black</w:t>
            </w:r>
            <w:r w:rsidRPr="00D02B13">
              <w:rPr>
                <w:rFonts w:ascii="Times New Roman" w:hAnsi="Times New Roman" w:cs="Times New Roman"/>
                <w:bCs/>
                <w:sz w:val="18"/>
                <w:szCs w:val="18"/>
              </w:rPr>
              <w:t xml:space="preserve"> </w:t>
            </w:r>
            <w:r w:rsidRPr="00D02B13">
              <w:rPr>
                <w:rFonts w:ascii="Times New Roman" w:hAnsi="Times New Roman" w:cs="Times New Roman"/>
                <w:bCs/>
                <w:sz w:val="18"/>
                <w:szCs w:val="18"/>
              </w:rPr>
              <w:lastRenderedPageBreak/>
              <w:t>correspond to the unlabeled region. c)</w:t>
            </w:r>
            <w:r w:rsidR="00C11325">
              <w:rPr>
                <w:rFonts w:ascii="Times New Roman" w:hAnsi="Times New Roman" w:cs="Times New Roman"/>
                <w:bCs/>
                <w:sz w:val="18"/>
                <w:szCs w:val="18"/>
              </w:rPr>
              <w:t xml:space="preserve"> </w:t>
            </w:r>
            <w:r w:rsidRPr="00D02B13">
              <w:rPr>
                <w:rFonts w:ascii="Times New Roman" w:hAnsi="Times New Roman" w:cs="Times New Roman"/>
                <w:bCs/>
                <w:sz w:val="18"/>
                <w:szCs w:val="18"/>
              </w:rPr>
              <w:t>We replaced the unlabeled region</w:t>
            </w:r>
            <w:r w:rsidR="0089404B" w:rsidRPr="00D02B13">
              <w:rPr>
                <w:rFonts w:ascii="Times New Roman" w:hAnsi="Times New Roman" w:cs="Times New Roman"/>
                <w:bCs/>
                <w:sz w:val="18"/>
                <w:szCs w:val="18"/>
              </w:rPr>
              <w:t xml:space="preserve"> in (b)</w:t>
            </w:r>
            <w:r w:rsidRPr="00D02B13">
              <w:rPr>
                <w:rFonts w:ascii="Times New Roman" w:hAnsi="Times New Roman" w:cs="Times New Roman"/>
                <w:bCs/>
                <w:sz w:val="18"/>
                <w:szCs w:val="18"/>
              </w:rPr>
              <w:t xml:space="preserve"> with background for computational ease.  d)  The image after post-processing that was used during training</w:t>
            </w:r>
            <w:r w:rsidRPr="00D02B13">
              <w:rPr>
                <w:bCs/>
                <w:sz w:val="18"/>
                <w:szCs w:val="18"/>
              </w:rPr>
              <w:t>.</w:t>
            </w:r>
            <w:r w:rsidRPr="00D02B13">
              <w:rPr>
                <w:rFonts w:ascii="Times New Roman" w:eastAsia="Times New Roman" w:hAnsi="Times New Roman" w:cs="Times New Roman"/>
                <w:i/>
                <w:sz w:val="20"/>
              </w:rPr>
              <w:t xml:space="preserve"> </w:t>
            </w:r>
          </w:p>
        </w:tc>
      </w:tr>
    </w:tbl>
    <w:p w14:paraId="6DD99A50" w14:textId="77777777" w:rsidR="00757F31" w:rsidRPr="00D02B13" w:rsidRDefault="00757F31" w:rsidP="00B976A6">
      <w:pPr>
        <w:spacing w:line="240" w:lineRule="auto"/>
        <w:jc w:val="both"/>
        <w:rPr>
          <w:rFonts w:ascii="Times New Roman" w:eastAsia="Times New Roman" w:hAnsi="Times New Roman" w:cs="Times New Roman"/>
          <w:sz w:val="20"/>
        </w:rPr>
      </w:pPr>
    </w:p>
    <w:p w14:paraId="3CA5B579" w14:textId="7613BED2" w:rsidR="00271B47" w:rsidRPr="00D02B13" w:rsidRDefault="00C41108" w:rsidP="00D07EBE">
      <w:pPr>
        <w:spacing w:line="240" w:lineRule="auto"/>
        <w:jc w:val="both"/>
        <w:rPr>
          <w:rFonts w:ascii="Times New Roman" w:eastAsia="Times New Roman" w:hAnsi="Times New Roman" w:cs="Times New Roman"/>
          <w:sz w:val="20"/>
        </w:rPr>
      </w:pPr>
      <w:r>
        <w:rPr>
          <w:rFonts w:ascii="Times New Roman" w:eastAsia="Times New Roman" w:hAnsi="Times New Roman" w:cs="Times New Roman"/>
          <w:sz w:val="20"/>
        </w:rPr>
        <w:t xml:space="preserve">S1 was then divided into training (31 slides), validation (4 slides), and testing (4 slides) sets randomly. </w:t>
      </w:r>
      <w:r w:rsidR="00E87D9D">
        <w:rPr>
          <w:rFonts w:ascii="Times New Roman" w:eastAsia="Times New Roman" w:hAnsi="Times New Roman" w:cs="Times New Roman"/>
          <w:sz w:val="20"/>
        </w:rPr>
        <w:t xml:space="preserve">Each slide was </w:t>
      </w:r>
      <w:r w:rsidR="00E87D9D" w:rsidRPr="00D02B13">
        <w:rPr>
          <w:rFonts w:ascii="Times New Roman" w:eastAsia="Times New Roman" w:hAnsi="Times New Roman" w:cs="Times New Roman"/>
          <w:sz w:val="20"/>
        </w:rPr>
        <w:t>divided into 512x512 tiles with no overlap</w:t>
      </w:r>
      <w:r w:rsidR="00407994">
        <w:rPr>
          <w:rFonts w:ascii="Times New Roman" w:eastAsia="Times New Roman" w:hAnsi="Times New Roman" w:cs="Times New Roman"/>
          <w:sz w:val="20"/>
        </w:rPr>
        <w:t>,</w:t>
      </w:r>
      <w:r w:rsidR="00E87D9D">
        <w:rPr>
          <w:rFonts w:ascii="Times New Roman" w:eastAsia="Times New Roman" w:hAnsi="Times New Roman" w:cs="Times New Roman"/>
          <w:sz w:val="20"/>
        </w:rPr>
        <w:t xml:space="preserve"> paired with </w:t>
      </w:r>
      <w:r w:rsidR="005E07DE" w:rsidRPr="00D02B13">
        <w:rPr>
          <w:rFonts w:ascii="Times New Roman" w:eastAsia="Times New Roman" w:hAnsi="Times New Roman" w:cs="Times New Roman"/>
          <w:sz w:val="20"/>
        </w:rPr>
        <w:t xml:space="preserve">their annotations </w:t>
      </w:r>
      <w:r w:rsidR="00E87D9D">
        <w:rPr>
          <w:rFonts w:ascii="Times New Roman" w:eastAsia="Times New Roman" w:hAnsi="Times New Roman" w:cs="Times New Roman"/>
          <w:sz w:val="20"/>
        </w:rPr>
        <w:t>as</w:t>
      </w:r>
      <w:r w:rsidR="003F1EB8" w:rsidRPr="00D02B13">
        <w:rPr>
          <w:rFonts w:ascii="Times New Roman" w:eastAsia="Times New Roman" w:hAnsi="Times New Roman" w:cs="Times New Roman"/>
          <w:sz w:val="20"/>
        </w:rPr>
        <w:t xml:space="preserve"> </w:t>
      </w:r>
      <w:r w:rsidR="00407994">
        <w:rPr>
          <w:rFonts w:ascii="Times New Roman" w:eastAsia="Times New Roman" w:hAnsi="Times New Roman" w:cs="Times New Roman"/>
          <w:sz w:val="20"/>
        </w:rPr>
        <w:t xml:space="preserve">the </w:t>
      </w:r>
      <w:r w:rsidR="005E07DE" w:rsidRPr="00D02B13">
        <w:rPr>
          <w:rFonts w:ascii="Times New Roman" w:eastAsia="Times New Roman" w:hAnsi="Times New Roman" w:cs="Times New Roman"/>
          <w:sz w:val="20"/>
        </w:rPr>
        <w:t>ground truth maps</w:t>
      </w:r>
      <w:r w:rsidR="00666D2A" w:rsidRPr="00D02B13">
        <w:rPr>
          <w:rFonts w:ascii="Times New Roman" w:eastAsia="Times New Roman" w:hAnsi="Times New Roman" w:cs="Times New Roman"/>
          <w:sz w:val="20"/>
        </w:rPr>
        <w:t xml:space="preserve">. </w:t>
      </w:r>
      <w:r w:rsidR="005E07DE" w:rsidRPr="00D02B13">
        <w:rPr>
          <w:rFonts w:ascii="Times New Roman" w:eastAsia="Times New Roman" w:hAnsi="Times New Roman" w:cs="Times New Roman"/>
          <w:sz w:val="20"/>
        </w:rPr>
        <w:t>In order to improve learni</w:t>
      </w:r>
      <w:r w:rsidR="003F488F" w:rsidRPr="00D02B13">
        <w:rPr>
          <w:rFonts w:ascii="Times New Roman" w:eastAsia="Times New Roman" w:hAnsi="Times New Roman" w:cs="Times New Roman"/>
          <w:sz w:val="20"/>
        </w:rPr>
        <w:t>ng, tiles that contained more than 80% background</w:t>
      </w:r>
      <w:r w:rsidR="005E07DE" w:rsidRPr="00D02B13">
        <w:rPr>
          <w:rFonts w:ascii="Times New Roman" w:eastAsia="Times New Roman" w:hAnsi="Times New Roman" w:cs="Times New Roman"/>
          <w:sz w:val="20"/>
        </w:rPr>
        <w:t xml:space="preserve">, as well as tiles with no labelled data were </w:t>
      </w:r>
      <w:r w:rsidR="00914B83">
        <w:rPr>
          <w:rFonts w:ascii="Times New Roman" w:eastAsia="Times New Roman" w:hAnsi="Times New Roman" w:cs="Times New Roman"/>
          <w:sz w:val="20"/>
        </w:rPr>
        <w:t>labeled as background</w:t>
      </w:r>
      <w:r w:rsidR="005E07DE" w:rsidRPr="00D02B13">
        <w:rPr>
          <w:rFonts w:ascii="Times New Roman" w:eastAsia="Times New Roman" w:hAnsi="Times New Roman" w:cs="Times New Roman"/>
          <w:sz w:val="20"/>
        </w:rPr>
        <w:t>.</w:t>
      </w:r>
      <w:r w:rsidR="003F488F" w:rsidRPr="00D02B13">
        <w:rPr>
          <w:rFonts w:ascii="Times New Roman" w:eastAsia="Times New Roman" w:hAnsi="Times New Roman" w:cs="Times New Roman"/>
          <w:sz w:val="20"/>
        </w:rPr>
        <w:t xml:space="preserve"> </w:t>
      </w:r>
      <w:r w:rsidR="00C42977">
        <w:rPr>
          <w:rFonts w:ascii="Times New Roman" w:eastAsia="Times New Roman" w:hAnsi="Times New Roman" w:cs="Times New Roman"/>
          <w:sz w:val="20"/>
        </w:rPr>
        <w:t>As a result</w:t>
      </w:r>
      <w:r w:rsidR="003F488F" w:rsidRPr="00D02B13">
        <w:rPr>
          <w:rFonts w:ascii="Times New Roman" w:eastAsia="Times New Roman" w:hAnsi="Times New Roman" w:cs="Times New Roman"/>
          <w:sz w:val="20"/>
        </w:rPr>
        <w:t xml:space="preserve">, S1 </w:t>
      </w:r>
      <w:r w:rsidR="003F1EB8" w:rsidRPr="00D02B13">
        <w:rPr>
          <w:rFonts w:ascii="Times New Roman" w:eastAsia="Times New Roman" w:hAnsi="Times New Roman" w:cs="Times New Roman"/>
          <w:sz w:val="20"/>
        </w:rPr>
        <w:t>produced</w:t>
      </w:r>
      <w:r w:rsidR="003F488F" w:rsidRPr="00D02B13">
        <w:rPr>
          <w:rFonts w:ascii="Times New Roman" w:eastAsia="Times New Roman" w:hAnsi="Times New Roman" w:cs="Times New Roman"/>
          <w:sz w:val="20"/>
        </w:rPr>
        <w:t xml:space="preserve"> 13</w:t>
      </w:r>
      <w:r w:rsidR="00D06B84" w:rsidRPr="00D02B13">
        <w:rPr>
          <w:rFonts w:ascii="Times New Roman" w:eastAsia="Times New Roman" w:hAnsi="Times New Roman" w:cs="Times New Roman"/>
          <w:sz w:val="20"/>
        </w:rPr>
        <w:t>,3</w:t>
      </w:r>
      <w:r w:rsidR="003F488F" w:rsidRPr="00D02B13">
        <w:rPr>
          <w:rFonts w:ascii="Times New Roman" w:eastAsia="Times New Roman" w:hAnsi="Times New Roman" w:cs="Times New Roman"/>
          <w:sz w:val="20"/>
        </w:rPr>
        <w:t>35</w:t>
      </w:r>
      <w:r w:rsidR="00D06B84" w:rsidRPr="00D02B13">
        <w:rPr>
          <w:rFonts w:ascii="Times New Roman" w:eastAsia="Times New Roman" w:hAnsi="Times New Roman" w:cs="Times New Roman"/>
          <w:sz w:val="20"/>
        </w:rPr>
        <w:t xml:space="preserve"> pairs of images and grou</w:t>
      </w:r>
      <w:r w:rsidR="005E07DE" w:rsidRPr="00D02B13">
        <w:rPr>
          <w:rFonts w:ascii="Times New Roman" w:eastAsia="Times New Roman" w:hAnsi="Times New Roman" w:cs="Times New Roman"/>
          <w:sz w:val="20"/>
        </w:rPr>
        <w:t>nd truth mask</w:t>
      </w:r>
      <w:r w:rsidR="00367D60">
        <w:rPr>
          <w:rFonts w:ascii="Times New Roman" w:eastAsia="Times New Roman" w:hAnsi="Times New Roman" w:cs="Times New Roman"/>
          <w:sz w:val="20"/>
        </w:rPr>
        <w:t>s.</w:t>
      </w:r>
      <w:r w:rsidR="005E07DE" w:rsidRPr="00D02B13">
        <w:rPr>
          <w:rFonts w:ascii="Times New Roman" w:eastAsia="Times New Roman" w:hAnsi="Times New Roman" w:cs="Times New Roman"/>
          <w:sz w:val="20"/>
        </w:rPr>
        <w:t xml:space="preserve"> </w:t>
      </w:r>
      <w:r w:rsidR="00DD26C3" w:rsidRPr="00D02B13">
        <w:rPr>
          <w:rFonts w:ascii="Times New Roman" w:eastAsia="Times New Roman" w:hAnsi="Times New Roman" w:cs="Times New Roman"/>
          <w:sz w:val="20"/>
        </w:rPr>
        <w:t xml:space="preserve">The </w:t>
      </w:r>
      <w:r>
        <w:rPr>
          <w:rFonts w:ascii="Times New Roman" w:eastAsia="Times New Roman" w:hAnsi="Times New Roman" w:cs="Times New Roman"/>
          <w:sz w:val="20"/>
        </w:rPr>
        <w:t xml:space="preserve">number of tiles in each set </w:t>
      </w:r>
      <w:r w:rsidR="00DD26C3" w:rsidRPr="00D02B13">
        <w:rPr>
          <w:rFonts w:ascii="Times New Roman" w:eastAsia="Times New Roman" w:hAnsi="Times New Roman" w:cs="Times New Roman"/>
          <w:sz w:val="20"/>
        </w:rPr>
        <w:t>was selected specifically to maintain an</w:t>
      </w:r>
      <w:r w:rsidR="00182843" w:rsidRPr="00D02B13">
        <w:rPr>
          <w:rFonts w:ascii="Times New Roman" w:eastAsia="Times New Roman" w:hAnsi="Times New Roman" w:cs="Times New Roman"/>
          <w:sz w:val="20"/>
        </w:rPr>
        <w:t xml:space="preserve"> approximately</w:t>
      </w:r>
      <w:r w:rsidR="00DD26C3" w:rsidRPr="00D02B13">
        <w:rPr>
          <w:rFonts w:ascii="Times New Roman" w:eastAsia="Times New Roman" w:hAnsi="Times New Roman" w:cs="Times New Roman"/>
          <w:sz w:val="20"/>
        </w:rPr>
        <w:t xml:space="preserve"> 80:10:10 ratio between the training, validation, and testing sets</w:t>
      </w:r>
      <w:r>
        <w:rPr>
          <w:rFonts w:ascii="Times New Roman" w:eastAsia="Times New Roman" w:hAnsi="Times New Roman" w:cs="Times New Roman"/>
          <w:sz w:val="20"/>
        </w:rPr>
        <w:t>,</w:t>
      </w:r>
      <w:r w:rsidR="00DD26C3" w:rsidRPr="00D02B13">
        <w:rPr>
          <w:rFonts w:ascii="Times New Roman" w:eastAsia="Times New Roman" w:hAnsi="Times New Roman" w:cs="Times New Roman"/>
          <w:sz w:val="20"/>
        </w:rPr>
        <w:t xml:space="preserve"> respectively.</w:t>
      </w:r>
    </w:p>
    <w:p w14:paraId="4494274F" w14:textId="563C640C" w:rsidR="00E47ACB" w:rsidRPr="00D02B13" w:rsidRDefault="00E47ACB" w:rsidP="00D07EBE">
      <w:pPr>
        <w:spacing w:line="240" w:lineRule="auto"/>
        <w:jc w:val="both"/>
        <w:rPr>
          <w:rFonts w:ascii="Times New Roman" w:eastAsia="Times New Roman" w:hAnsi="Times New Roman" w:cs="Times New Roman"/>
          <w:sz w:val="24"/>
        </w:rPr>
      </w:pPr>
      <w:r w:rsidRPr="00D02B13">
        <w:rPr>
          <w:rFonts w:ascii="Times New Roman" w:eastAsia="Times New Roman" w:hAnsi="Times New Roman" w:cs="Times New Roman"/>
          <w:sz w:val="20"/>
        </w:rPr>
        <w:t>Our secondary dataset consist</w:t>
      </w:r>
      <w:r w:rsidR="00C41108">
        <w:rPr>
          <w:rFonts w:ascii="Times New Roman" w:eastAsia="Times New Roman" w:hAnsi="Times New Roman" w:cs="Times New Roman"/>
          <w:sz w:val="20"/>
        </w:rPr>
        <w:t>ed</w:t>
      </w:r>
      <w:r w:rsidRPr="00D02B13">
        <w:rPr>
          <w:rFonts w:ascii="Times New Roman" w:eastAsia="Times New Roman" w:hAnsi="Times New Roman" w:cs="Times New Roman"/>
          <w:sz w:val="20"/>
        </w:rPr>
        <w:t xml:space="preserve"> of 53 whole slide H&amp;E images of T1 bladder biopsies. The image acquisition parameters for this dataset were the same as our </w:t>
      </w:r>
      <w:r w:rsidR="00C41108">
        <w:rPr>
          <w:rFonts w:ascii="Times New Roman" w:eastAsia="Times New Roman" w:hAnsi="Times New Roman" w:cs="Times New Roman"/>
          <w:sz w:val="20"/>
        </w:rPr>
        <w:t>primary</w:t>
      </w:r>
      <w:r w:rsidR="00C41108" w:rsidRPr="00D02B13">
        <w:rPr>
          <w:rFonts w:ascii="Times New Roman" w:eastAsia="Times New Roman" w:hAnsi="Times New Roman" w:cs="Times New Roman"/>
          <w:sz w:val="20"/>
        </w:rPr>
        <w:t xml:space="preserve"> </w:t>
      </w:r>
      <w:r w:rsidRPr="00D02B13">
        <w:rPr>
          <w:rFonts w:ascii="Times New Roman" w:eastAsia="Times New Roman" w:hAnsi="Times New Roman" w:cs="Times New Roman"/>
          <w:sz w:val="20"/>
        </w:rPr>
        <w:t xml:space="preserve">dataset </w:t>
      </w:r>
      <w:r w:rsidR="00CF2EB4">
        <w:rPr>
          <w:rFonts w:ascii="Times New Roman" w:eastAsia="Times New Roman" w:hAnsi="Times New Roman" w:cs="Times New Roman"/>
          <w:sz w:val="20"/>
        </w:rPr>
        <w:t>but</w:t>
      </w:r>
      <w:r w:rsidRPr="00D02B13">
        <w:rPr>
          <w:rFonts w:ascii="Times New Roman" w:eastAsia="Times New Roman" w:hAnsi="Times New Roman" w:cs="Times New Roman"/>
          <w:sz w:val="20"/>
        </w:rPr>
        <w:t xml:space="preserve"> were acquired at different point in time</w:t>
      </w:r>
      <w:r w:rsidR="00CF2EB4">
        <w:rPr>
          <w:rFonts w:ascii="Times New Roman" w:eastAsia="Times New Roman" w:hAnsi="Times New Roman" w:cs="Times New Roman"/>
          <w:sz w:val="20"/>
        </w:rPr>
        <w:t xml:space="preserve"> and thus serve as an additional independent testing dataset (</w:t>
      </w:r>
      <w:r w:rsidR="00CD1DC7">
        <w:rPr>
          <w:rFonts w:ascii="Times New Roman" w:eastAsia="Times New Roman" w:hAnsi="Times New Roman" w:cs="Times New Roman"/>
          <w:sz w:val="20"/>
        </w:rPr>
        <w:t>similar</w:t>
      </w:r>
      <w:r w:rsidR="00CF2EB4">
        <w:rPr>
          <w:rFonts w:ascii="Times New Roman" w:eastAsia="Times New Roman" w:hAnsi="Times New Roman" w:cs="Times New Roman"/>
          <w:sz w:val="20"/>
        </w:rPr>
        <w:t xml:space="preserve"> to S2)</w:t>
      </w:r>
      <w:r w:rsidRPr="00D02B13">
        <w:rPr>
          <w:rFonts w:ascii="Times New Roman" w:eastAsia="Times New Roman" w:hAnsi="Times New Roman" w:cs="Times New Roman"/>
          <w:sz w:val="20"/>
        </w:rPr>
        <w:t>. None of the images in our secondary dataset were</w:t>
      </w:r>
      <w:r w:rsidR="00F57889">
        <w:rPr>
          <w:rFonts w:ascii="Times New Roman" w:eastAsia="Times New Roman" w:hAnsi="Times New Roman" w:cs="Times New Roman"/>
          <w:sz w:val="20"/>
        </w:rPr>
        <w:t xml:space="preserve"> pre-</w:t>
      </w:r>
      <w:r w:rsidRPr="00D02B13">
        <w:rPr>
          <w:rFonts w:ascii="Times New Roman" w:eastAsia="Times New Roman" w:hAnsi="Times New Roman" w:cs="Times New Roman"/>
          <w:sz w:val="20"/>
        </w:rPr>
        <w:t>annotated</w:t>
      </w:r>
      <w:r w:rsidR="00F57889">
        <w:rPr>
          <w:rFonts w:ascii="Times New Roman" w:eastAsia="Times New Roman" w:hAnsi="Times New Roman" w:cs="Times New Roman"/>
          <w:sz w:val="20"/>
        </w:rPr>
        <w:t xml:space="preserve"> by the pathologist</w:t>
      </w:r>
      <w:r w:rsidRPr="00D02B13">
        <w:rPr>
          <w:rFonts w:ascii="Times New Roman" w:eastAsia="Times New Roman" w:hAnsi="Times New Roman" w:cs="Times New Roman"/>
          <w:sz w:val="20"/>
        </w:rPr>
        <w:t xml:space="preserve">.  </w:t>
      </w:r>
    </w:p>
    <w:p w14:paraId="3C2FA9C4" w14:textId="77777777" w:rsidR="00D06B84" w:rsidRPr="00F62C88" w:rsidRDefault="003F488F" w:rsidP="00F62C88">
      <w:pPr>
        <w:spacing w:line="240" w:lineRule="auto"/>
        <w:rPr>
          <w:rFonts w:ascii="Times New Roman" w:eastAsia="Times New Roman" w:hAnsi="Times New Roman" w:cs="Times New Roman"/>
          <w:b/>
        </w:rPr>
      </w:pPr>
      <w:r w:rsidRPr="00F62C88">
        <w:rPr>
          <w:rFonts w:ascii="Times New Roman" w:eastAsia="Times New Roman" w:hAnsi="Times New Roman" w:cs="Times New Roman"/>
          <w:b/>
        </w:rPr>
        <w:t>U-Net</w:t>
      </w:r>
    </w:p>
    <w:p w14:paraId="0B9090A2" w14:textId="04D18347" w:rsidR="0089404B" w:rsidRPr="00D02B13" w:rsidRDefault="0089404B" w:rsidP="00D07EBE">
      <w:pPr>
        <w:spacing w:line="240" w:lineRule="auto"/>
        <w:jc w:val="both"/>
        <w:rPr>
          <w:rFonts w:ascii="Times New Roman" w:eastAsia="Times New Roman" w:hAnsi="Times New Roman" w:cs="Times New Roman"/>
          <w:sz w:val="20"/>
        </w:rPr>
      </w:pPr>
      <w:r w:rsidRPr="00D02B13">
        <w:rPr>
          <w:rFonts w:ascii="Times New Roman" w:eastAsia="Times New Roman" w:hAnsi="Times New Roman" w:cs="Times New Roman"/>
          <w:sz w:val="20"/>
        </w:rPr>
        <w:t xml:space="preserve">U-Net </w:t>
      </w:r>
      <w:r w:rsidR="00D06B84" w:rsidRPr="00D02B13">
        <w:rPr>
          <w:rFonts w:ascii="Times New Roman" w:eastAsia="Times New Roman" w:hAnsi="Times New Roman" w:cs="Times New Roman"/>
          <w:sz w:val="20"/>
        </w:rPr>
        <w:t xml:space="preserve">is </w:t>
      </w:r>
      <w:r w:rsidR="00F041EB" w:rsidRPr="00D02B13">
        <w:rPr>
          <w:rFonts w:ascii="Times New Roman" w:eastAsia="Times New Roman" w:hAnsi="Times New Roman" w:cs="Times New Roman"/>
          <w:sz w:val="20"/>
        </w:rPr>
        <w:t>a</w:t>
      </w:r>
      <w:r w:rsidR="006E338F">
        <w:rPr>
          <w:rFonts w:ascii="Times New Roman" w:eastAsia="Times New Roman" w:hAnsi="Times New Roman" w:cs="Times New Roman"/>
          <w:sz w:val="20"/>
        </w:rPr>
        <w:t xml:space="preserve"> convolution neural network (CNN) based semantic segmentation framework</w:t>
      </w:r>
      <w:r w:rsidR="006E338F" w:rsidRPr="00D02B13">
        <w:rPr>
          <w:rFonts w:ascii="Times New Roman" w:eastAsia="Times New Roman" w:hAnsi="Times New Roman" w:cs="Times New Roman"/>
          <w:sz w:val="20"/>
        </w:rPr>
        <w:t xml:space="preserve"> </w:t>
      </w:r>
      <w:r w:rsidR="003F488F" w:rsidRPr="00D02B13">
        <w:rPr>
          <w:rFonts w:ascii="Times New Roman" w:eastAsia="Times New Roman" w:hAnsi="Times New Roman" w:cs="Times New Roman"/>
          <w:sz w:val="20"/>
        </w:rPr>
        <w:fldChar w:fldCharType="begin"/>
      </w:r>
      <w:r w:rsidR="000E369C">
        <w:rPr>
          <w:rFonts w:ascii="Times New Roman" w:eastAsia="Times New Roman" w:hAnsi="Times New Roman" w:cs="Times New Roman"/>
          <w:sz w:val="20"/>
        </w:rPr>
        <w:instrText xml:space="preserve"> ADDIN EN.CITE &lt;EndNote&gt;&lt;Cite&gt;&lt;Author&gt;Ronneberger&lt;/Author&gt;&lt;Year&gt;2015&lt;/Year&gt;&lt;RecNum&gt;15&lt;/RecNum&gt;&lt;DisplayText&gt;[17]&lt;/DisplayText&gt;&lt;record&gt;&lt;rec-number&gt;15&lt;/rec-number&gt;&lt;foreign-keys&gt;&lt;key app="EN" db-id="5dvvfwvp8tzp9pevtp5vsdw79psz9x0p2pw0" timestamp="1583282841"&gt;15&lt;/key&gt;&lt;/foreign-keys&gt;&lt;ref-type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segmentation&lt;/title&gt;&lt;secondary-title&gt;International Conference on Medical image computing and computer-assisted intervention&lt;/secondary-title&gt;&lt;/titles&gt;&lt;pages&gt;234-241&lt;/pages&gt;&lt;dates&gt;&lt;year&gt;2015&lt;/year&gt;&lt;/dates&gt;&lt;publisher&gt;Springer&lt;/publisher&gt;&lt;urls&gt;&lt;/urls&gt;&lt;/record&gt;&lt;/Cite&gt;&lt;/EndNote&gt;</w:instrText>
      </w:r>
      <w:r w:rsidR="003F488F" w:rsidRPr="00D02B13">
        <w:rPr>
          <w:rFonts w:ascii="Times New Roman" w:eastAsia="Times New Roman" w:hAnsi="Times New Roman" w:cs="Times New Roman"/>
          <w:sz w:val="20"/>
        </w:rPr>
        <w:fldChar w:fldCharType="separate"/>
      </w:r>
      <w:r w:rsidR="000E369C">
        <w:rPr>
          <w:rFonts w:ascii="Times New Roman" w:eastAsia="Times New Roman" w:hAnsi="Times New Roman" w:cs="Times New Roman"/>
          <w:noProof/>
          <w:sz w:val="20"/>
        </w:rPr>
        <w:t>[</w:t>
      </w:r>
      <w:hyperlink w:anchor="_ENREF_17" w:tooltip="Ronneberger, 2015 #15" w:history="1">
        <w:r w:rsidR="000E369C">
          <w:rPr>
            <w:rFonts w:ascii="Times New Roman" w:eastAsia="Times New Roman" w:hAnsi="Times New Roman" w:cs="Times New Roman"/>
            <w:noProof/>
            <w:sz w:val="20"/>
          </w:rPr>
          <w:t>17</w:t>
        </w:r>
      </w:hyperlink>
      <w:r w:rsidR="000E369C">
        <w:rPr>
          <w:rFonts w:ascii="Times New Roman" w:eastAsia="Times New Roman" w:hAnsi="Times New Roman" w:cs="Times New Roman"/>
          <w:noProof/>
          <w:sz w:val="20"/>
        </w:rPr>
        <w:t>]</w:t>
      </w:r>
      <w:r w:rsidR="003F488F" w:rsidRPr="00D02B13">
        <w:rPr>
          <w:rFonts w:ascii="Times New Roman" w:eastAsia="Times New Roman" w:hAnsi="Times New Roman" w:cs="Times New Roman"/>
          <w:sz w:val="20"/>
        </w:rPr>
        <w:fldChar w:fldCharType="end"/>
      </w:r>
      <w:r w:rsidR="00D06B84" w:rsidRPr="00D02B13">
        <w:rPr>
          <w:rFonts w:ascii="Times New Roman" w:eastAsia="Times New Roman" w:hAnsi="Times New Roman" w:cs="Times New Roman"/>
          <w:sz w:val="20"/>
        </w:rPr>
        <w:t>.</w:t>
      </w:r>
      <w:r w:rsidRPr="00D02B13">
        <w:rPr>
          <w:rFonts w:ascii="Times New Roman" w:eastAsia="Times New Roman" w:hAnsi="Times New Roman" w:cs="Times New Roman"/>
          <w:sz w:val="20"/>
        </w:rPr>
        <w:t xml:space="preserve"> It consists of two parts</w:t>
      </w:r>
      <w:r w:rsidR="00900F7E">
        <w:rPr>
          <w:rFonts w:ascii="Times New Roman" w:eastAsia="Times New Roman" w:hAnsi="Times New Roman" w:cs="Times New Roman"/>
          <w:sz w:val="20"/>
        </w:rPr>
        <w:t>. T</w:t>
      </w:r>
      <w:r w:rsidRPr="00D02B13">
        <w:rPr>
          <w:rFonts w:ascii="Times New Roman" w:eastAsia="Times New Roman" w:hAnsi="Times New Roman" w:cs="Times New Roman"/>
          <w:sz w:val="20"/>
        </w:rPr>
        <w:t>he first part, known as the contraction path</w:t>
      </w:r>
      <w:r w:rsidR="006E338F">
        <w:rPr>
          <w:rFonts w:ascii="Times New Roman" w:eastAsia="Times New Roman" w:hAnsi="Times New Roman" w:cs="Times New Roman"/>
          <w:sz w:val="20"/>
        </w:rPr>
        <w:t>,</w:t>
      </w:r>
      <w:r w:rsidRPr="00D02B13">
        <w:rPr>
          <w:rFonts w:ascii="Times New Roman" w:eastAsia="Times New Roman" w:hAnsi="Times New Roman" w:cs="Times New Roman"/>
          <w:sz w:val="20"/>
        </w:rPr>
        <w:t xml:space="preserve"> follows the architecture of a traditional </w:t>
      </w:r>
      <w:r w:rsidR="006E338F">
        <w:rPr>
          <w:rFonts w:ascii="Times New Roman" w:eastAsia="Times New Roman" w:hAnsi="Times New Roman" w:cs="Times New Roman"/>
          <w:sz w:val="20"/>
        </w:rPr>
        <w:t>CNN</w:t>
      </w:r>
      <w:r w:rsidRPr="00D02B13">
        <w:rPr>
          <w:rFonts w:ascii="Times New Roman" w:eastAsia="Times New Roman" w:hAnsi="Times New Roman" w:cs="Times New Roman"/>
          <w:sz w:val="20"/>
        </w:rPr>
        <w:t xml:space="preserve"> </w:t>
      </w:r>
      <w:r w:rsidRPr="00D02B13">
        <w:rPr>
          <w:rFonts w:ascii="Times New Roman" w:eastAsia="Times New Roman" w:hAnsi="Times New Roman" w:cs="Times New Roman"/>
          <w:sz w:val="20"/>
        </w:rPr>
        <w:fldChar w:fldCharType="begin"/>
      </w:r>
      <w:r w:rsidR="000E369C">
        <w:rPr>
          <w:rFonts w:ascii="Times New Roman" w:eastAsia="Times New Roman" w:hAnsi="Times New Roman" w:cs="Times New Roman"/>
          <w:sz w:val="20"/>
        </w:rPr>
        <w:instrText xml:space="preserve"> ADDIN EN.CITE &lt;EndNote&gt;&lt;Cite&gt;&lt;Author&gt;Niazi&lt;/Author&gt;&lt;Year&gt;2019&lt;/Year&gt;&lt;RecNum&gt;14&lt;/RecNum&gt;&lt;DisplayText&gt;[16]&lt;/DisplayText&gt;&lt;record&gt;&lt;rec-number&gt;14&lt;/rec-number&gt;&lt;foreign-keys&gt;&lt;key app="EN" db-id="5dvvfwvp8tzp9pevtp5vsdw79psz9x0p2pw0" timestamp="1583282841"&gt;14&lt;/key&gt;&lt;/foreign-keys&gt;&lt;ref-type name="Journal Article"&gt;17&lt;/ref-type&gt;&lt;contributors&gt;&lt;authors&gt;&lt;author&gt;Niazi, Muhammad Khalid Khan&lt;/author&gt;&lt;author&gt;Parwani, Anil V&lt;/author&gt;&lt;author&gt;Gurcan, Metin N&lt;/author&gt;&lt;/authors&gt;&lt;/contributors&gt;&lt;titles&gt;&lt;title&gt;Digital pathology and artificial intelligence&lt;/title&gt;&lt;secondary-title&gt;The lancet oncology&lt;/secondary-title&gt;&lt;/titles&gt;&lt;periodical&gt;&lt;full-title&gt;The lancet oncology&lt;/full-title&gt;&lt;/periodical&gt;&lt;pages&gt;e253-e261&lt;/pages&gt;&lt;volume&gt;20&lt;/volume&gt;&lt;number&gt;5&lt;/number&gt;&lt;dates&gt;&lt;year&gt;2019&lt;/year&gt;&lt;/dates&gt;&lt;isbn&gt;1470-2045&lt;/isbn&gt;&lt;urls&gt;&lt;/urls&gt;&lt;/record&gt;&lt;/Cite&gt;&lt;/EndNote&gt;</w:instrText>
      </w:r>
      <w:r w:rsidRPr="00D02B13">
        <w:rPr>
          <w:rFonts w:ascii="Times New Roman" w:eastAsia="Times New Roman" w:hAnsi="Times New Roman" w:cs="Times New Roman"/>
          <w:sz w:val="20"/>
        </w:rPr>
        <w:fldChar w:fldCharType="separate"/>
      </w:r>
      <w:r w:rsidR="000E369C">
        <w:rPr>
          <w:rFonts w:ascii="Times New Roman" w:eastAsia="Times New Roman" w:hAnsi="Times New Roman" w:cs="Times New Roman"/>
          <w:noProof/>
          <w:sz w:val="20"/>
        </w:rPr>
        <w:t>[</w:t>
      </w:r>
      <w:hyperlink w:anchor="_ENREF_16" w:tooltip="Niazi, 2019 #14" w:history="1">
        <w:r w:rsidR="000E369C">
          <w:rPr>
            <w:rFonts w:ascii="Times New Roman" w:eastAsia="Times New Roman" w:hAnsi="Times New Roman" w:cs="Times New Roman"/>
            <w:noProof/>
            <w:sz w:val="20"/>
          </w:rPr>
          <w:t>16</w:t>
        </w:r>
      </w:hyperlink>
      <w:r w:rsidR="000E369C">
        <w:rPr>
          <w:rFonts w:ascii="Times New Roman" w:eastAsia="Times New Roman" w:hAnsi="Times New Roman" w:cs="Times New Roman"/>
          <w:noProof/>
          <w:sz w:val="20"/>
        </w:rPr>
        <w:t>]</w:t>
      </w:r>
      <w:r w:rsidRPr="00D02B13">
        <w:rPr>
          <w:rFonts w:ascii="Times New Roman" w:eastAsia="Times New Roman" w:hAnsi="Times New Roman" w:cs="Times New Roman"/>
          <w:sz w:val="20"/>
        </w:rPr>
        <w:fldChar w:fldCharType="end"/>
      </w:r>
      <w:r w:rsidRPr="00D02B13">
        <w:rPr>
          <w:rFonts w:ascii="Times New Roman" w:eastAsia="Times New Roman" w:hAnsi="Times New Roman" w:cs="Times New Roman"/>
          <w:sz w:val="20"/>
        </w:rPr>
        <w:t xml:space="preserve">. </w:t>
      </w:r>
      <w:r w:rsidR="006E338F">
        <w:rPr>
          <w:rFonts w:ascii="Times New Roman" w:eastAsia="Times New Roman" w:hAnsi="Times New Roman" w:cs="Times New Roman"/>
          <w:sz w:val="20"/>
        </w:rPr>
        <w:t>It</w:t>
      </w:r>
      <w:r w:rsidRPr="00D02B13">
        <w:rPr>
          <w:rFonts w:ascii="Times New Roman" w:eastAsia="Times New Roman" w:hAnsi="Times New Roman" w:cs="Times New Roman"/>
          <w:sz w:val="20"/>
        </w:rPr>
        <w:t xml:space="preserve"> consists of convolutional layers, each of which generates a certain number of filters, convolves them over an input image tile, and returns </w:t>
      </w:r>
      <w:r w:rsidR="00900F7E">
        <w:rPr>
          <w:rFonts w:ascii="Times New Roman" w:eastAsia="Times New Roman" w:hAnsi="Times New Roman" w:cs="Times New Roman"/>
          <w:sz w:val="20"/>
        </w:rPr>
        <w:t>several</w:t>
      </w:r>
      <w:r w:rsidRPr="00D02B13">
        <w:rPr>
          <w:rFonts w:ascii="Times New Roman" w:eastAsia="Times New Roman" w:hAnsi="Times New Roman" w:cs="Times New Roman"/>
          <w:sz w:val="20"/>
        </w:rPr>
        <w:t xml:space="preserve"> feature map</w:t>
      </w:r>
      <w:r w:rsidR="00900F7E">
        <w:rPr>
          <w:rFonts w:ascii="Times New Roman" w:eastAsia="Times New Roman" w:hAnsi="Times New Roman" w:cs="Times New Roman"/>
          <w:sz w:val="20"/>
        </w:rPr>
        <w:t>s</w:t>
      </w:r>
      <w:r w:rsidRPr="00D02B13">
        <w:rPr>
          <w:rFonts w:ascii="Times New Roman" w:eastAsia="Times New Roman" w:hAnsi="Times New Roman" w:cs="Times New Roman"/>
          <w:sz w:val="20"/>
        </w:rPr>
        <w:t>. Th</w:t>
      </w:r>
      <w:r w:rsidR="00900F7E">
        <w:rPr>
          <w:rFonts w:ascii="Times New Roman" w:eastAsia="Times New Roman" w:hAnsi="Times New Roman" w:cs="Times New Roman"/>
          <w:sz w:val="20"/>
        </w:rPr>
        <w:t>ese</w:t>
      </w:r>
      <w:r w:rsidRPr="00D02B13">
        <w:rPr>
          <w:rFonts w:ascii="Times New Roman" w:eastAsia="Times New Roman" w:hAnsi="Times New Roman" w:cs="Times New Roman"/>
          <w:sz w:val="20"/>
        </w:rPr>
        <w:t xml:space="preserve"> feature map</w:t>
      </w:r>
      <w:r w:rsidR="00900F7E">
        <w:rPr>
          <w:rFonts w:ascii="Times New Roman" w:eastAsia="Times New Roman" w:hAnsi="Times New Roman" w:cs="Times New Roman"/>
          <w:sz w:val="20"/>
        </w:rPr>
        <w:t>s</w:t>
      </w:r>
      <w:r w:rsidRPr="00D02B13">
        <w:rPr>
          <w:rFonts w:ascii="Times New Roman" w:eastAsia="Times New Roman" w:hAnsi="Times New Roman" w:cs="Times New Roman"/>
          <w:sz w:val="20"/>
        </w:rPr>
        <w:t xml:space="preserve"> </w:t>
      </w:r>
      <w:r w:rsidR="00900F7E">
        <w:rPr>
          <w:rFonts w:ascii="Times New Roman" w:eastAsia="Times New Roman" w:hAnsi="Times New Roman" w:cs="Times New Roman"/>
          <w:sz w:val="20"/>
        </w:rPr>
        <w:t>are</w:t>
      </w:r>
      <w:r w:rsidR="00900F7E" w:rsidRPr="00D02B13">
        <w:rPr>
          <w:rFonts w:ascii="Times New Roman" w:eastAsia="Times New Roman" w:hAnsi="Times New Roman" w:cs="Times New Roman"/>
          <w:sz w:val="20"/>
        </w:rPr>
        <w:t xml:space="preserve"> </w:t>
      </w:r>
      <w:r w:rsidRPr="00D02B13">
        <w:rPr>
          <w:rFonts w:ascii="Times New Roman" w:eastAsia="Times New Roman" w:hAnsi="Times New Roman" w:cs="Times New Roman"/>
          <w:sz w:val="20"/>
        </w:rPr>
        <w:t>fed into a max pooling layer, which reduces the dimensionality of the feature map</w:t>
      </w:r>
      <w:r w:rsidR="00900F7E">
        <w:rPr>
          <w:rFonts w:ascii="Times New Roman" w:eastAsia="Times New Roman" w:hAnsi="Times New Roman" w:cs="Times New Roman"/>
          <w:sz w:val="20"/>
        </w:rPr>
        <w:t>s</w:t>
      </w:r>
      <w:r w:rsidRPr="00D02B13">
        <w:rPr>
          <w:rFonts w:ascii="Times New Roman" w:eastAsia="Times New Roman" w:hAnsi="Times New Roman" w:cs="Times New Roman"/>
          <w:sz w:val="20"/>
        </w:rPr>
        <w:t xml:space="preserve"> by half. This process is repeated for each convolutional and pooling layer in the network. </w:t>
      </w:r>
      <w:r w:rsidR="00900F7E">
        <w:rPr>
          <w:rFonts w:ascii="Times New Roman" w:eastAsia="Times New Roman" w:hAnsi="Times New Roman" w:cs="Times New Roman"/>
          <w:sz w:val="20"/>
        </w:rPr>
        <w:t>Overall, t</w:t>
      </w:r>
      <w:r w:rsidRPr="00D02B13">
        <w:rPr>
          <w:rFonts w:ascii="Times New Roman" w:eastAsia="Times New Roman" w:hAnsi="Times New Roman" w:cs="Times New Roman"/>
          <w:sz w:val="20"/>
        </w:rPr>
        <w:t>he contraction path serves to derive the context of an image.</w:t>
      </w:r>
    </w:p>
    <w:p w14:paraId="440954D1" w14:textId="6B00C9E9" w:rsidR="00C000EC" w:rsidRPr="00D02B13" w:rsidRDefault="0089404B" w:rsidP="00D07EBE">
      <w:pPr>
        <w:spacing w:line="240" w:lineRule="auto"/>
        <w:jc w:val="both"/>
        <w:rPr>
          <w:rFonts w:ascii="Times New Roman" w:eastAsia="Times New Roman" w:hAnsi="Times New Roman" w:cs="Times New Roman"/>
          <w:sz w:val="20"/>
        </w:rPr>
      </w:pPr>
      <w:r w:rsidRPr="00D02B13">
        <w:rPr>
          <w:rFonts w:ascii="Times New Roman" w:eastAsia="Times New Roman" w:hAnsi="Times New Roman" w:cs="Times New Roman"/>
          <w:sz w:val="20"/>
        </w:rPr>
        <w:t xml:space="preserve">The second part of U-Net </w:t>
      </w:r>
      <w:r w:rsidR="00D06B84" w:rsidRPr="00D02B13">
        <w:rPr>
          <w:rFonts w:ascii="Times New Roman" w:eastAsia="Times New Roman" w:hAnsi="Times New Roman" w:cs="Times New Roman"/>
          <w:sz w:val="20"/>
        </w:rPr>
        <w:t xml:space="preserve">is </w:t>
      </w:r>
      <w:r w:rsidR="00900F7E">
        <w:rPr>
          <w:rFonts w:ascii="Times New Roman" w:eastAsia="Times New Roman" w:hAnsi="Times New Roman" w:cs="Times New Roman"/>
          <w:sz w:val="20"/>
        </w:rPr>
        <w:t xml:space="preserve">the </w:t>
      </w:r>
      <w:r w:rsidR="00D06B84" w:rsidRPr="00D02B13">
        <w:rPr>
          <w:rFonts w:ascii="Times New Roman" w:eastAsia="Times New Roman" w:hAnsi="Times New Roman" w:cs="Times New Roman"/>
          <w:sz w:val="20"/>
        </w:rPr>
        <w:t xml:space="preserve">expansion path. </w:t>
      </w:r>
      <w:r w:rsidR="00900F7E">
        <w:rPr>
          <w:rFonts w:ascii="Times New Roman" w:eastAsia="Times New Roman" w:hAnsi="Times New Roman" w:cs="Times New Roman"/>
          <w:sz w:val="20"/>
        </w:rPr>
        <w:t>It</w:t>
      </w:r>
      <w:r w:rsidR="00D06B84" w:rsidRPr="00D02B13">
        <w:rPr>
          <w:rFonts w:ascii="Times New Roman" w:eastAsia="Times New Roman" w:hAnsi="Times New Roman" w:cs="Times New Roman"/>
          <w:sz w:val="20"/>
        </w:rPr>
        <w:t xml:space="preserve"> consists of the same number of layers as the contraction path, but in place of a pooling layer, it uses an upscaling layer. Each layer takes the output of the previous layer, feeds it through a convolutional layer, and then </w:t>
      </w:r>
      <w:proofErr w:type="spellStart"/>
      <w:r w:rsidR="00D06B84" w:rsidRPr="00D02B13">
        <w:rPr>
          <w:rFonts w:ascii="Times New Roman" w:eastAsia="Times New Roman" w:hAnsi="Times New Roman" w:cs="Times New Roman"/>
          <w:sz w:val="20"/>
        </w:rPr>
        <w:t>upscales</w:t>
      </w:r>
      <w:proofErr w:type="spellEnd"/>
      <w:r w:rsidR="00D06B84" w:rsidRPr="00D02B13">
        <w:rPr>
          <w:rFonts w:ascii="Times New Roman" w:eastAsia="Times New Roman" w:hAnsi="Times New Roman" w:cs="Times New Roman"/>
          <w:sz w:val="20"/>
        </w:rPr>
        <w:t xml:space="preserve"> the result by a factor of two. </w:t>
      </w:r>
      <w:r w:rsidR="00182843" w:rsidRPr="00D02B13">
        <w:rPr>
          <w:rFonts w:ascii="Times New Roman" w:eastAsia="Times New Roman" w:hAnsi="Times New Roman" w:cs="Times New Roman"/>
          <w:sz w:val="20"/>
        </w:rPr>
        <w:t xml:space="preserve">This </w:t>
      </w:r>
      <w:proofErr w:type="spellStart"/>
      <w:r w:rsidR="00182843" w:rsidRPr="00D02B13">
        <w:rPr>
          <w:rFonts w:ascii="Times New Roman" w:eastAsia="Times New Roman" w:hAnsi="Times New Roman" w:cs="Times New Roman"/>
          <w:sz w:val="20"/>
        </w:rPr>
        <w:t>upscaled</w:t>
      </w:r>
      <w:proofErr w:type="spellEnd"/>
      <w:r w:rsidR="00182843" w:rsidRPr="00D02B13">
        <w:rPr>
          <w:rFonts w:ascii="Times New Roman" w:eastAsia="Times New Roman" w:hAnsi="Times New Roman" w:cs="Times New Roman"/>
          <w:sz w:val="20"/>
        </w:rPr>
        <w:t xml:space="preserve"> value is then concatenated with the feature map </w:t>
      </w:r>
      <w:r w:rsidR="00E52BF2" w:rsidRPr="00D02B13">
        <w:rPr>
          <w:rFonts w:ascii="Times New Roman" w:eastAsia="Times New Roman" w:hAnsi="Times New Roman" w:cs="Times New Roman"/>
          <w:sz w:val="20"/>
        </w:rPr>
        <w:t xml:space="preserve">generated by the corresponding encoding layer prior to its pooling step. </w:t>
      </w:r>
      <w:r w:rsidR="00D06B84" w:rsidRPr="00D02B13">
        <w:rPr>
          <w:rFonts w:ascii="Times New Roman" w:eastAsia="Times New Roman" w:hAnsi="Times New Roman" w:cs="Times New Roman"/>
          <w:sz w:val="20"/>
        </w:rPr>
        <w:t xml:space="preserve">The final layer convolves a number of filters equivalent to </w:t>
      </w:r>
      <w:r w:rsidR="00E87B03">
        <w:rPr>
          <w:rFonts w:ascii="Times New Roman" w:eastAsia="Times New Roman" w:hAnsi="Times New Roman" w:cs="Times New Roman"/>
          <w:sz w:val="20"/>
        </w:rPr>
        <w:t>the number of</w:t>
      </w:r>
      <w:r w:rsidR="00D06B84" w:rsidRPr="00D02B13">
        <w:rPr>
          <w:rFonts w:ascii="Times New Roman" w:eastAsia="Times New Roman" w:hAnsi="Times New Roman" w:cs="Times New Roman"/>
          <w:sz w:val="20"/>
        </w:rPr>
        <w:t xml:space="preserve"> classes to classify, outputting a feature map containing a probability for each class. The result keeps track of the model’s confidence of classification for each pixel from the input.</w:t>
      </w:r>
    </w:p>
    <w:p w14:paraId="3507B815" w14:textId="77777777" w:rsidR="00D06B84" w:rsidRPr="00F62C88" w:rsidRDefault="00090061" w:rsidP="00F62C88">
      <w:pPr>
        <w:spacing w:line="240" w:lineRule="auto"/>
        <w:rPr>
          <w:rFonts w:ascii="Times New Roman" w:eastAsia="Times New Roman" w:hAnsi="Times New Roman" w:cs="Times New Roman"/>
        </w:rPr>
      </w:pPr>
      <w:r w:rsidRPr="00F62C88">
        <w:rPr>
          <w:rFonts w:ascii="Times New Roman" w:eastAsia="Times New Roman" w:hAnsi="Times New Roman" w:cs="Times New Roman"/>
          <w:b/>
        </w:rPr>
        <w:t>Modified U-Net</w:t>
      </w:r>
    </w:p>
    <w:p w14:paraId="5D4790EF" w14:textId="690C3A64" w:rsidR="00380800" w:rsidRPr="00D02B13" w:rsidRDefault="005F187B" w:rsidP="00D07EBE">
      <w:pPr>
        <w:spacing w:line="240" w:lineRule="auto"/>
        <w:jc w:val="both"/>
        <w:rPr>
          <w:rFonts w:ascii="Times New Roman" w:eastAsia="Times New Roman" w:hAnsi="Times New Roman" w:cs="Times New Roman"/>
          <w:sz w:val="20"/>
        </w:rPr>
      </w:pPr>
      <w:r>
        <w:rPr>
          <w:rFonts w:ascii="Times New Roman" w:eastAsia="Times New Roman" w:hAnsi="Times New Roman" w:cs="Times New Roman"/>
          <w:sz w:val="20"/>
        </w:rPr>
        <w:t xml:space="preserve">Our modified </w:t>
      </w:r>
      <w:r w:rsidR="0089404B" w:rsidRPr="00D02B13">
        <w:rPr>
          <w:rFonts w:ascii="Times New Roman" w:eastAsia="Times New Roman" w:hAnsi="Times New Roman" w:cs="Times New Roman"/>
          <w:sz w:val="20"/>
        </w:rPr>
        <w:t>U-Net</w:t>
      </w:r>
      <w:r w:rsidR="00D06B84" w:rsidRPr="00D02B13">
        <w:rPr>
          <w:rFonts w:ascii="Times New Roman" w:eastAsia="Times New Roman" w:hAnsi="Times New Roman" w:cs="Times New Roman"/>
          <w:sz w:val="20"/>
        </w:rPr>
        <w:t xml:space="preserve"> </w:t>
      </w:r>
      <w:r w:rsidR="00B55BF5">
        <w:rPr>
          <w:rFonts w:ascii="Times New Roman" w:eastAsia="Times New Roman" w:hAnsi="Times New Roman" w:cs="Times New Roman"/>
          <w:sz w:val="20"/>
        </w:rPr>
        <w:t xml:space="preserve">was implemented </w:t>
      </w:r>
      <w:r w:rsidR="0089404B" w:rsidRPr="00D02B13">
        <w:rPr>
          <w:rFonts w:ascii="Times New Roman" w:eastAsia="Times New Roman" w:hAnsi="Times New Roman" w:cs="Times New Roman"/>
          <w:sz w:val="20"/>
        </w:rPr>
        <w:t>in</w:t>
      </w:r>
      <w:r w:rsidR="00D06B84" w:rsidRPr="00D02B13">
        <w:rPr>
          <w:rFonts w:ascii="Times New Roman" w:eastAsia="Times New Roman" w:hAnsi="Times New Roman" w:cs="Times New Roman"/>
          <w:sz w:val="20"/>
        </w:rPr>
        <w:t xml:space="preserve"> Python</w:t>
      </w:r>
      <w:r w:rsidR="00B55BF5">
        <w:rPr>
          <w:rFonts w:ascii="Times New Roman" w:eastAsia="Times New Roman" w:hAnsi="Times New Roman" w:cs="Times New Roman"/>
          <w:sz w:val="20"/>
        </w:rPr>
        <w:t xml:space="preserve"> and </w:t>
      </w:r>
      <w:proofErr w:type="spellStart"/>
      <w:r w:rsidR="00D06B84" w:rsidRPr="00D02B13">
        <w:rPr>
          <w:rFonts w:ascii="Times New Roman" w:eastAsia="Times New Roman" w:hAnsi="Times New Roman" w:cs="Times New Roman"/>
          <w:sz w:val="20"/>
        </w:rPr>
        <w:t>Keras</w:t>
      </w:r>
      <w:proofErr w:type="spellEnd"/>
      <w:r w:rsidR="00D06B84" w:rsidRPr="00D02B13">
        <w:rPr>
          <w:rFonts w:ascii="Times New Roman" w:eastAsia="Times New Roman" w:hAnsi="Times New Roman" w:cs="Times New Roman"/>
          <w:sz w:val="20"/>
        </w:rPr>
        <w:t xml:space="preserve"> with a Tensorflow backend. </w:t>
      </w:r>
      <w:r w:rsidR="00697C44">
        <w:rPr>
          <w:rFonts w:ascii="Times New Roman" w:eastAsia="Times New Roman" w:hAnsi="Times New Roman" w:cs="Times New Roman"/>
          <w:sz w:val="20"/>
        </w:rPr>
        <w:t>As Figure 2 illustrates</w:t>
      </w:r>
      <w:r w:rsidR="001C0B4F">
        <w:rPr>
          <w:rFonts w:ascii="Times New Roman" w:eastAsia="Times New Roman" w:hAnsi="Times New Roman" w:cs="Times New Roman"/>
          <w:sz w:val="20"/>
        </w:rPr>
        <w:t>,</w:t>
      </w:r>
      <w:r w:rsidR="00697C44">
        <w:rPr>
          <w:rFonts w:ascii="Times New Roman" w:eastAsia="Times New Roman" w:hAnsi="Times New Roman" w:cs="Times New Roman"/>
          <w:sz w:val="20"/>
        </w:rPr>
        <w:t xml:space="preserve"> its structure and organization</w:t>
      </w:r>
      <w:r w:rsidR="001C0B4F">
        <w:rPr>
          <w:rFonts w:ascii="Times New Roman" w:eastAsia="Times New Roman" w:hAnsi="Times New Roman" w:cs="Times New Roman"/>
          <w:sz w:val="20"/>
        </w:rPr>
        <w:t xml:space="preserve"> are</w:t>
      </w:r>
      <w:r w:rsidR="00697C44">
        <w:rPr>
          <w:rFonts w:ascii="Times New Roman" w:eastAsia="Times New Roman" w:hAnsi="Times New Roman" w:cs="Times New Roman"/>
          <w:sz w:val="20"/>
        </w:rPr>
        <w:t xml:space="preserve"> s</w:t>
      </w:r>
      <w:r w:rsidR="00350242">
        <w:rPr>
          <w:rFonts w:ascii="Times New Roman" w:eastAsia="Times New Roman" w:hAnsi="Times New Roman" w:cs="Times New Roman"/>
          <w:sz w:val="20"/>
        </w:rPr>
        <w:t>imilar to</w:t>
      </w:r>
      <w:r w:rsidR="00BB0FF8" w:rsidRPr="00D02B13">
        <w:rPr>
          <w:rFonts w:ascii="Times New Roman" w:eastAsia="Times New Roman" w:hAnsi="Times New Roman" w:cs="Times New Roman"/>
          <w:sz w:val="20"/>
        </w:rPr>
        <w:t xml:space="preserve"> </w:t>
      </w:r>
      <w:r w:rsidR="00090061" w:rsidRPr="00D02B13">
        <w:rPr>
          <w:rFonts w:ascii="Times New Roman" w:eastAsia="Times New Roman" w:hAnsi="Times New Roman" w:cs="Times New Roman"/>
          <w:sz w:val="20"/>
        </w:rPr>
        <w:t xml:space="preserve">the </w:t>
      </w:r>
      <w:r w:rsidR="00393A9B">
        <w:rPr>
          <w:rFonts w:ascii="Times New Roman" w:eastAsia="Times New Roman" w:hAnsi="Times New Roman" w:cs="Times New Roman"/>
          <w:sz w:val="20"/>
        </w:rPr>
        <w:t>original</w:t>
      </w:r>
      <w:r w:rsidR="00393A9B" w:rsidRPr="00D02B13">
        <w:rPr>
          <w:rFonts w:ascii="Times New Roman" w:eastAsia="Times New Roman" w:hAnsi="Times New Roman" w:cs="Times New Roman"/>
          <w:sz w:val="20"/>
        </w:rPr>
        <w:t xml:space="preserve"> </w:t>
      </w:r>
      <w:r w:rsidR="00090061" w:rsidRPr="00D02B13">
        <w:rPr>
          <w:rFonts w:ascii="Times New Roman" w:eastAsia="Times New Roman" w:hAnsi="Times New Roman" w:cs="Times New Roman"/>
          <w:sz w:val="20"/>
        </w:rPr>
        <w:t>U-Net</w:t>
      </w:r>
      <w:r w:rsidR="00393A9B">
        <w:rPr>
          <w:rFonts w:ascii="Times New Roman" w:eastAsia="Times New Roman" w:hAnsi="Times New Roman" w:cs="Times New Roman"/>
          <w:sz w:val="20"/>
        </w:rPr>
        <w:t xml:space="preserve"> implementation</w:t>
      </w:r>
      <w:r w:rsidR="00090061" w:rsidRPr="00D02B13">
        <w:rPr>
          <w:rFonts w:ascii="Times New Roman" w:eastAsia="Times New Roman" w:hAnsi="Times New Roman" w:cs="Times New Roman"/>
          <w:sz w:val="20"/>
        </w:rPr>
        <w:t xml:space="preserve">, </w:t>
      </w:r>
      <w:r w:rsidR="00BB0FF8">
        <w:rPr>
          <w:rFonts w:ascii="Times New Roman" w:eastAsia="Times New Roman" w:hAnsi="Times New Roman" w:cs="Times New Roman"/>
          <w:sz w:val="20"/>
        </w:rPr>
        <w:t xml:space="preserve">encoding </w:t>
      </w:r>
      <w:r w:rsidR="00D06B84" w:rsidRPr="00D02B13">
        <w:rPr>
          <w:rFonts w:ascii="Times New Roman" w:eastAsia="Times New Roman" w:hAnsi="Times New Roman" w:cs="Times New Roman"/>
          <w:sz w:val="20"/>
        </w:rPr>
        <w:t xml:space="preserve">layers consist of </w:t>
      </w:r>
      <w:r w:rsidR="00B55BF5">
        <w:rPr>
          <w:rFonts w:ascii="Times New Roman" w:eastAsia="Times New Roman" w:hAnsi="Times New Roman" w:cs="Times New Roman"/>
          <w:sz w:val="20"/>
        </w:rPr>
        <w:t xml:space="preserve">two successive </w:t>
      </w:r>
      <w:r w:rsidR="00D06B84" w:rsidRPr="00D02B13">
        <w:rPr>
          <w:rFonts w:ascii="Times New Roman" w:eastAsia="Times New Roman" w:hAnsi="Times New Roman" w:cs="Times New Roman"/>
          <w:sz w:val="20"/>
        </w:rPr>
        <w:t>convolution</w:t>
      </w:r>
      <w:r w:rsidR="00B55BF5">
        <w:rPr>
          <w:rFonts w:ascii="Times New Roman" w:eastAsia="Times New Roman" w:hAnsi="Times New Roman" w:cs="Times New Roman"/>
          <w:sz w:val="20"/>
        </w:rPr>
        <w:t xml:space="preserve"> and activation operations. Additionally, there are 64 filters in the first encoding, increasing by a power of two </w:t>
      </w:r>
      <w:r w:rsidR="00557A75">
        <w:rPr>
          <w:rFonts w:ascii="Times New Roman" w:eastAsia="Times New Roman" w:hAnsi="Times New Roman" w:cs="Times New Roman"/>
          <w:sz w:val="20"/>
        </w:rPr>
        <w:t>for each subsequent encoding layer.</w:t>
      </w:r>
      <w:r w:rsidR="00B55BF5">
        <w:rPr>
          <w:rFonts w:ascii="Times New Roman" w:eastAsia="Times New Roman" w:hAnsi="Times New Roman" w:cs="Times New Roman"/>
          <w:sz w:val="20"/>
        </w:rPr>
        <w:t xml:space="preserve"> </w:t>
      </w:r>
      <w:bookmarkStart w:id="4" w:name="OLE_LINK5"/>
      <w:bookmarkStart w:id="5" w:name="OLE_LINK6"/>
      <w:r w:rsidR="00557A75">
        <w:rPr>
          <w:rFonts w:ascii="Times New Roman" w:eastAsia="Times New Roman" w:hAnsi="Times New Roman" w:cs="Times New Roman"/>
          <w:sz w:val="20"/>
        </w:rPr>
        <w:t>U</w:t>
      </w:r>
      <w:r w:rsidR="00BB0FF8">
        <w:rPr>
          <w:rFonts w:ascii="Times New Roman" w:eastAsia="Times New Roman" w:hAnsi="Times New Roman" w:cs="Times New Roman"/>
          <w:sz w:val="20"/>
        </w:rPr>
        <w:t>nlike the original implementation, each encoding layer is first</w:t>
      </w:r>
      <w:r w:rsidR="00D06B84" w:rsidRPr="00D02B13">
        <w:rPr>
          <w:rFonts w:ascii="Times New Roman" w:eastAsia="Times New Roman" w:hAnsi="Times New Roman" w:cs="Times New Roman"/>
          <w:sz w:val="20"/>
        </w:rPr>
        <w:t xml:space="preserve"> followed by </w:t>
      </w:r>
      <w:r w:rsidR="00557A75">
        <w:rPr>
          <w:rFonts w:ascii="Times New Roman" w:eastAsia="Times New Roman" w:hAnsi="Times New Roman" w:cs="Times New Roman"/>
          <w:sz w:val="20"/>
        </w:rPr>
        <w:t xml:space="preserve">random </w:t>
      </w:r>
      <w:r w:rsidR="00D06B84" w:rsidRPr="00D02B13">
        <w:rPr>
          <w:rFonts w:ascii="Times New Roman" w:eastAsia="Times New Roman" w:hAnsi="Times New Roman" w:cs="Times New Roman"/>
          <w:sz w:val="20"/>
        </w:rPr>
        <w:t>dropout</w:t>
      </w:r>
      <w:r w:rsidR="00BB0FF8">
        <w:rPr>
          <w:rFonts w:ascii="Times New Roman" w:eastAsia="Times New Roman" w:hAnsi="Times New Roman" w:cs="Times New Roman"/>
          <w:sz w:val="20"/>
        </w:rPr>
        <w:t xml:space="preserve"> </w:t>
      </w:r>
      <w:r w:rsidR="00D06B84" w:rsidRPr="00D02B13">
        <w:rPr>
          <w:rFonts w:ascii="Times New Roman" w:eastAsia="Times New Roman" w:hAnsi="Times New Roman" w:cs="Times New Roman"/>
          <w:sz w:val="20"/>
        </w:rPr>
        <w:t>to prevent overfitting</w:t>
      </w:r>
      <w:r w:rsidR="00BB0FF8">
        <w:rPr>
          <w:rFonts w:ascii="Times New Roman" w:eastAsia="Times New Roman" w:hAnsi="Times New Roman" w:cs="Times New Roman"/>
          <w:sz w:val="20"/>
        </w:rPr>
        <w:t>.</w:t>
      </w:r>
      <w:r w:rsidR="00D06B84" w:rsidRPr="00D02B13">
        <w:rPr>
          <w:rFonts w:ascii="Times New Roman" w:eastAsia="Times New Roman" w:hAnsi="Times New Roman" w:cs="Times New Roman"/>
          <w:sz w:val="20"/>
        </w:rPr>
        <w:t xml:space="preserve"> </w:t>
      </w:r>
      <w:r w:rsidR="00557A75">
        <w:rPr>
          <w:rFonts w:ascii="Times New Roman" w:eastAsia="Times New Roman" w:hAnsi="Times New Roman" w:cs="Times New Roman"/>
          <w:sz w:val="20"/>
        </w:rPr>
        <w:t>The first, second, a third encoding layers utilize a dropout of 20%, while t</w:t>
      </w:r>
      <w:r w:rsidR="00D06B84" w:rsidRPr="00D02B13">
        <w:rPr>
          <w:rFonts w:ascii="Times New Roman" w:eastAsia="Times New Roman" w:hAnsi="Times New Roman" w:cs="Times New Roman"/>
          <w:sz w:val="20"/>
        </w:rPr>
        <w:t xml:space="preserve">he fourth </w:t>
      </w:r>
      <w:r w:rsidR="004D0DBB">
        <w:rPr>
          <w:rFonts w:ascii="Times New Roman" w:eastAsia="Times New Roman" w:hAnsi="Times New Roman" w:cs="Times New Roman"/>
          <w:sz w:val="20"/>
        </w:rPr>
        <w:t xml:space="preserve">and fifth encoding </w:t>
      </w:r>
      <w:r w:rsidR="00D06B84" w:rsidRPr="00D02B13">
        <w:rPr>
          <w:rFonts w:ascii="Times New Roman" w:eastAsia="Times New Roman" w:hAnsi="Times New Roman" w:cs="Times New Roman"/>
          <w:sz w:val="20"/>
        </w:rPr>
        <w:t>layer</w:t>
      </w:r>
      <w:r w:rsidR="004D0DBB">
        <w:rPr>
          <w:rFonts w:ascii="Times New Roman" w:eastAsia="Times New Roman" w:hAnsi="Times New Roman" w:cs="Times New Roman"/>
          <w:sz w:val="20"/>
        </w:rPr>
        <w:t>s</w:t>
      </w:r>
      <w:r w:rsidR="00D06B84" w:rsidRPr="00D02B13">
        <w:rPr>
          <w:rFonts w:ascii="Times New Roman" w:eastAsia="Times New Roman" w:hAnsi="Times New Roman" w:cs="Times New Roman"/>
          <w:sz w:val="20"/>
        </w:rPr>
        <w:t xml:space="preserve"> </w:t>
      </w:r>
      <w:r w:rsidR="00557A75">
        <w:rPr>
          <w:rFonts w:ascii="Times New Roman" w:eastAsia="Times New Roman" w:hAnsi="Times New Roman" w:cs="Times New Roman"/>
          <w:sz w:val="20"/>
        </w:rPr>
        <w:t xml:space="preserve">utilize </w:t>
      </w:r>
      <w:r w:rsidR="00D06B84" w:rsidRPr="00D02B13">
        <w:rPr>
          <w:rFonts w:ascii="Times New Roman" w:eastAsia="Times New Roman" w:hAnsi="Times New Roman" w:cs="Times New Roman"/>
          <w:sz w:val="20"/>
        </w:rPr>
        <w:t xml:space="preserve">50%. </w:t>
      </w:r>
      <w:bookmarkEnd w:id="4"/>
      <w:bookmarkEnd w:id="5"/>
      <w:r w:rsidR="00D06B84" w:rsidRPr="00D02B13">
        <w:rPr>
          <w:rFonts w:ascii="Times New Roman" w:eastAsia="Times New Roman" w:hAnsi="Times New Roman" w:cs="Times New Roman"/>
          <w:sz w:val="20"/>
        </w:rPr>
        <w:t xml:space="preserve">The last five layers </w:t>
      </w:r>
      <w:r w:rsidR="00557A75">
        <w:rPr>
          <w:rFonts w:ascii="Times New Roman" w:eastAsia="Times New Roman" w:hAnsi="Times New Roman" w:cs="Times New Roman"/>
          <w:sz w:val="20"/>
        </w:rPr>
        <w:t xml:space="preserve">that </w:t>
      </w:r>
      <w:r w:rsidR="00D06B84" w:rsidRPr="00D02B13">
        <w:rPr>
          <w:rFonts w:ascii="Times New Roman" w:eastAsia="Times New Roman" w:hAnsi="Times New Roman" w:cs="Times New Roman"/>
          <w:sz w:val="20"/>
        </w:rPr>
        <w:t>make up the expansion pa</w:t>
      </w:r>
      <w:r w:rsidR="0089404B" w:rsidRPr="00D02B13">
        <w:rPr>
          <w:rFonts w:ascii="Times New Roman" w:eastAsia="Times New Roman" w:hAnsi="Times New Roman" w:cs="Times New Roman"/>
          <w:sz w:val="20"/>
        </w:rPr>
        <w:t xml:space="preserve">th follow the </w:t>
      </w:r>
      <w:r w:rsidR="004D0DBB">
        <w:rPr>
          <w:rFonts w:ascii="Times New Roman" w:eastAsia="Times New Roman" w:hAnsi="Times New Roman" w:cs="Times New Roman"/>
          <w:sz w:val="20"/>
        </w:rPr>
        <w:t>original</w:t>
      </w:r>
      <w:r w:rsidR="0089404B" w:rsidRPr="00D02B13">
        <w:rPr>
          <w:rFonts w:ascii="Times New Roman" w:eastAsia="Times New Roman" w:hAnsi="Times New Roman" w:cs="Times New Roman"/>
          <w:sz w:val="20"/>
        </w:rPr>
        <w:t xml:space="preserve"> U-Net</w:t>
      </w:r>
      <w:r w:rsidR="00D06B84" w:rsidRPr="00D02B13">
        <w:rPr>
          <w:rFonts w:ascii="Times New Roman" w:eastAsia="Times New Roman" w:hAnsi="Times New Roman" w:cs="Times New Roman"/>
          <w:sz w:val="20"/>
        </w:rPr>
        <w:t xml:space="preserve"> architecture. </w:t>
      </w:r>
      <w:r w:rsidR="00B94F60">
        <w:rPr>
          <w:rFonts w:ascii="Times New Roman" w:eastAsia="Times New Roman" w:hAnsi="Times New Roman" w:cs="Times New Roman"/>
          <w:sz w:val="20"/>
        </w:rPr>
        <w:t>Categorical</w:t>
      </w:r>
      <w:r w:rsidR="00B55BF5">
        <w:rPr>
          <w:rFonts w:ascii="Times New Roman" w:eastAsia="Times New Roman" w:hAnsi="Times New Roman" w:cs="Times New Roman"/>
          <w:sz w:val="20"/>
        </w:rPr>
        <w:t xml:space="preserve"> cross-entropy was utilized for</w:t>
      </w:r>
      <w:r w:rsidR="00B94F60">
        <w:rPr>
          <w:rFonts w:ascii="Times New Roman" w:eastAsia="Times New Roman" w:hAnsi="Times New Roman" w:cs="Times New Roman"/>
          <w:sz w:val="20"/>
        </w:rPr>
        <w:t xml:space="preserve"> loss</w:t>
      </w:r>
      <w:r w:rsidR="00F94318">
        <w:rPr>
          <w:rFonts w:ascii="Times New Roman" w:eastAsia="Times New Roman" w:hAnsi="Times New Roman" w:cs="Times New Roman"/>
          <w:sz w:val="20"/>
        </w:rPr>
        <w:t xml:space="preserve"> </w:t>
      </w:r>
      <w:r w:rsidR="00380800" w:rsidRPr="00D02B13">
        <w:rPr>
          <w:rFonts w:ascii="Times New Roman" w:eastAsia="Times New Roman" w:hAnsi="Times New Roman" w:cs="Times New Roman"/>
          <w:sz w:val="20"/>
        </w:rPr>
        <w:t>due to the multi-class nature of our problem space</w:t>
      </w:r>
      <w:r w:rsidR="00557A75">
        <w:rPr>
          <w:rFonts w:ascii="Times New Roman" w:eastAsia="Times New Roman" w:hAnsi="Times New Roman" w:cs="Times New Roman"/>
          <w:sz w:val="20"/>
        </w:rPr>
        <w:t xml:space="preserve">, and Adam </w:t>
      </w:r>
      <w:r w:rsidR="00557A75">
        <w:rPr>
          <w:rFonts w:ascii="Times New Roman" w:eastAsia="Times New Roman" w:hAnsi="Times New Roman" w:cs="Times New Roman"/>
          <w:sz w:val="20"/>
        </w:rPr>
        <w:fldChar w:fldCharType="begin"/>
      </w:r>
      <w:r w:rsidR="000E369C">
        <w:rPr>
          <w:rFonts w:ascii="Times New Roman" w:eastAsia="Times New Roman" w:hAnsi="Times New Roman" w:cs="Times New Roman"/>
          <w:sz w:val="20"/>
        </w:rPr>
        <w:instrText xml:space="preserve"> ADDIN EN.CITE &lt;EndNote&gt;&lt;Cite&gt;&lt;Author&gt;Kingma&lt;/Author&gt;&lt;Year&gt;2014&lt;/Year&gt;&lt;RecNum&gt;16&lt;/RecNum&gt;&lt;DisplayText&gt;[18]&lt;/DisplayText&gt;&lt;record&gt;&lt;rec-number&gt;16&lt;/rec-number&gt;&lt;foreign-keys&gt;&lt;key app="EN" db-id="5dvvfwvp8tzp9pevtp5vsdw79psz9x0p2pw0" timestamp="1583282841"&gt;16&lt;/key&gt;&lt;/foreign-keys&gt;&lt;ref-type name="Journal Article"&gt;17&lt;/ref-type&gt;&lt;contributors&gt;&lt;authors&gt;&lt;author&gt;Kingma, Diederik P&lt;/author&gt;&lt;author&gt;Ba, Jimmy&lt;/author&gt;&lt;/authors&gt;&lt;/contributors&gt;&lt;titles&gt;&lt;title&gt;Adam: A method for stochastic optimization&lt;/title&gt;&lt;secondary-title&gt;arXiv preprint arXiv:1412.6980&lt;/secondary-title&gt;&lt;/titles&gt;&lt;periodical&gt;&lt;full-title&gt;arXiv preprint arXiv:1412.6980&lt;/full-title&gt;&lt;/periodical&gt;&lt;dates&gt;&lt;year&gt;2014&lt;/year&gt;&lt;/dates&gt;&lt;urls&gt;&lt;/urls&gt;&lt;/record&gt;&lt;/Cite&gt;&lt;/EndNote&gt;</w:instrText>
      </w:r>
      <w:r w:rsidR="00557A75">
        <w:rPr>
          <w:rFonts w:ascii="Times New Roman" w:eastAsia="Times New Roman" w:hAnsi="Times New Roman" w:cs="Times New Roman"/>
          <w:sz w:val="20"/>
        </w:rPr>
        <w:fldChar w:fldCharType="separate"/>
      </w:r>
      <w:r w:rsidR="000E369C">
        <w:rPr>
          <w:rFonts w:ascii="Times New Roman" w:eastAsia="Times New Roman" w:hAnsi="Times New Roman" w:cs="Times New Roman"/>
          <w:noProof/>
          <w:sz w:val="20"/>
        </w:rPr>
        <w:t>[</w:t>
      </w:r>
      <w:hyperlink w:anchor="_ENREF_18" w:tooltip="Kingma, 2014 #16" w:history="1">
        <w:r w:rsidR="000E369C">
          <w:rPr>
            <w:rFonts w:ascii="Times New Roman" w:eastAsia="Times New Roman" w:hAnsi="Times New Roman" w:cs="Times New Roman"/>
            <w:noProof/>
            <w:sz w:val="20"/>
          </w:rPr>
          <w:t>18</w:t>
        </w:r>
      </w:hyperlink>
      <w:r w:rsidR="000E369C">
        <w:rPr>
          <w:rFonts w:ascii="Times New Roman" w:eastAsia="Times New Roman" w:hAnsi="Times New Roman" w:cs="Times New Roman"/>
          <w:noProof/>
          <w:sz w:val="20"/>
        </w:rPr>
        <w:t>]</w:t>
      </w:r>
      <w:r w:rsidR="00557A75">
        <w:rPr>
          <w:rFonts w:ascii="Times New Roman" w:eastAsia="Times New Roman" w:hAnsi="Times New Roman" w:cs="Times New Roman"/>
          <w:sz w:val="20"/>
        </w:rPr>
        <w:fldChar w:fldCharType="end"/>
      </w:r>
      <w:r w:rsidR="00557A75">
        <w:rPr>
          <w:rFonts w:ascii="Times New Roman" w:eastAsia="Times New Roman" w:hAnsi="Times New Roman" w:cs="Times New Roman"/>
          <w:sz w:val="20"/>
        </w:rPr>
        <w:t xml:space="preserve"> was utilized as the optimizer.</w:t>
      </w:r>
      <w:r>
        <w:rPr>
          <w:rFonts w:ascii="Times New Roman" w:eastAsia="Times New Roman" w:hAnsi="Times New Roman" w:cs="Times New Roman"/>
          <w:sz w:val="20"/>
        </w:rPr>
        <w:t xml:space="preserve"> </w:t>
      </w:r>
      <w:r w:rsidR="00C20C1B">
        <w:rPr>
          <w:rFonts w:ascii="Times New Roman" w:eastAsia="Times New Roman" w:hAnsi="Times New Roman" w:cs="Times New Roman"/>
          <w:sz w:val="20"/>
        </w:rPr>
        <w:t xml:space="preserve">A </w:t>
      </w:r>
      <w:r w:rsidRPr="00D02B13">
        <w:rPr>
          <w:rFonts w:ascii="Times New Roman" w:eastAsia="Times New Roman" w:hAnsi="Times New Roman" w:cs="Times New Roman"/>
          <w:sz w:val="20"/>
        </w:rPr>
        <w:t>model with eight</w:t>
      </w:r>
      <w:r w:rsidR="00C20C1B">
        <w:rPr>
          <w:rFonts w:ascii="Times New Roman" w:eastAsia="Times New Roman" w:hAnsi="Times New Roman" w:cs="Times New Roman"/>
          <w:sz w:val="20"/>
        </w:rPr>
        <w:t>, ten,</w:t>
      </w:r>
      <w:r w:rsidRPr="00D02B13">
        <w:rPr>
          <w:rFonts w:ascii="Times New Roman" w:eastAsia="Times New Roman" w:hAnsi="Times New Roman" w:cs="Times New Roman"/>
          <w:sz w:val="20"/>
        </w:rPr>
        <w:t xml:space="preserve"> and twelve layers</w:t>
      </w:r>
      <w:r>
        <w:rPr>
          <w:rFonts w:ascii="Times New Roman" w:eastAsia="Times New Roman" w:hAnsi="Times New Roman" w:cs="Times New Roman"/>
          <w:sz w:val="20"/>
        </w:rPr>
        <w:t xml:space="preserve"> w</w:t>
      </w:r>
      <w:r w:rsidR="00C20C1B">
        <w:rPr>
          <w:rFonts w:ascii="Times New Roman" w:eastAsia="Times New Roman" w:hAnsi="Times New Roman" w:cs="Times New Roman"/>
          <w:sz w:val="20"/>
        </w:rPr>
        <w:t>ere</w:t>
      </w:r>
      <w:r>
        <w:rPr>
          <w:rFonts w:ascii="Times New Roman" w:eastAsia="Times New Roman" w:hAnsi="Times New Roman" w:cs="Times New Roman"/>
          <w:sz w:val="20"/>
        </w:rPr>
        <w:t xml:space="preserve"> trained</w:t>
      </w:r>
      <w:r w:rsidR="000312D3">
        <w:rPr>
          <w:rFonts w:ascii="Times New Roman" w:eastAsia="Times New Roman" w:hAnsi="Times New Roman" w:cs="Times New Roman"/>
          <w:sz w:val="20"/>
        </w:rPr>
        <w:t>, tested, and validated</w:t>
      </w:r>
      <w:r w:rsidR="00C20C1B">
        <w:rPr>
          <w:rFonts w:ascii="Times New Roman" w:eastAsia="Times New Roman" w:hAnsi="Times New Roman" w:cs="Times New Roman"/>
          <w:sz w:val="20"/>
        </w:rPr>
        <w:t xml:space="preserve"> with varying initializers (see Experimental Setup)</w:t>
      </w:r>
      <w:r w:rsidRPr="00D02B13">
        <w:rPr>
          <w:rFonts w:ascii="Times New Roman" w:eastAsia="Times New Roman" w:hAnsi="Times New Roman" w:cs="Times New Roman"/>
          <w:sz w:val="20"/>
        </w:rPr>
        <w:t xml:space="preserve">. </w:t>
      </w:r>
      <w:r w:rsidR="006144C5">
        <w:rPr>
          <w:rFonts w:ascii="Times New Roman" w:eastAsia="Times New Roman" w:hAnsi="Times New Roman" w:cs="Times New Roman"/>
          <w:sz w:val="20"/>
        </w:rPr>
        <w:t>These different configurations were tested in order to determine an appropriate receptive field (i.e. how much the context each set of feature maps see).</w:t>
      </w:r>
    </w:p>
    <w:p w14:paraId="1D900BC0" w14:textId="1FD8B06A" w:rsidR="00090061" w:rsidRPr="00D02B13" w:rsidRDefault="00C15BE4" w:rsidP="00B976A6">
      <w:pPr>
        <w:keepNext/>
        <w:spacing w:line="240" w:lineRule="auto"/>
        <w:jc w:val="both"/>
      </w:pPr>
      <w:r>
        <w:rPr>
          <w:noProof/>
        </w:rPr>
        <w:lastRenderedPageBreak/>
        <w:drawing>
          <wp:inline distT="0" distB="0" distL="0" distR="0" wp14:anchorId="441CBC08" wp14:editId="33AD711A">
            <wp:extent cx="6819900" cy="3352800"/>
            <wp:effectExtent l="0" t="0" r="0" b="0"/>
            <wp:docPr id="5" name="Picture 5" descr="bladder_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adder_une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19900" cy="3352800"/>
                    </a:xfrm>
                    <a:prstGeom prst="rect">
                      <a:avLst/>
                    </a:prstGeom>
                    <a:noFill/>
                    <a:ln>
                      <a:noFill/>
                    </a:ln>
                  </pic:spPr>
                </pic:pic>
              </a:graphicData>
            </a:graphic>
          </wp:inline>
        </w:drawing>
      </w:r>
    </w:p>
    <w:p w14:paraId="3A1F7FF2" w14:textId="4B3BE168" w:rsidR="00090061" w:rsidRPr="00D02B13" w:rsidRDefault="00090061" w:rsidP="004A3BDF">
      <w:pPr>
        <w:pStyle w:val="Caption"/>
        <w:jc w:val="both"/>
        <w:rPr>
          <w:rFonts w:ascii="Times New Roman" w:eastAsia="Times New Roman" w:hAnsi="Times New Roman" w:cs="Times New Roman"/>
          <w:b w:val="0"/>
          <w:color w:val="auto"/>
          <w:sz w:val="22"/>
          <w:szCs w:val="22"/>
        </w:rPr>
      </w:pPr>
      <w:r w:rsidRPr="00D02B13">
        <w:rPr>
          <w:rFonts w:ascii="Times New Roman" w:hAnsi="Times New Roman" w:cs="Times New Roman"/>
          <w:color w:val="auto"/>
        </w:rPr>
        <w:t>Figure 2:</w:t>
      </w:r>
      <w:r w:rsidRPr="00D02B13">
        <w:rPr>
          <w:rFonts w:ascii="Times New Roman" w:hAnsi="Times New Roman" w:cs="Times New Roman"/>
          <w:b w:val="0"/>
          <w:color w:val="auto"/>
        </w:rPr>
        <w:t xml:space="preserve"> </w:t>
      </w:r>
      <w:r w:rsidR="00853B9D" w:rsidRPr="00853B9D">
        <w:rPr>
          <w:rFonts w:ascii="Times New Roman" w:hAnsi="Times New Roman" w:cs="Times New Roman"/>
          <w:b w:val="0"/>
          <w:color w:val="auto"/>
        </w:rPr>
        <w:t>Modified U-Net architecture with 12 layers. Numbers on the top of blocks represent the number of feature maps, while numbers on the slide of blocks represent the feature map size.</w:t>
      </w:r>
    </w:p>
    <w:p w14:paraId="67E75F26" w14:textId="77777777" w:rsidR="00270675" w:rsidRPr="00F62C88" w:rsidRDefault="00F62E55" w:rsidP="00F62C88">
      <w:pPr>
        <w:spacing w:line="240" w:lineRule="auto"/>
        <w:rPr>
          <w:rFonts w:ascii="Times New Roman" w:eastAsia="Times New Roman" w:hAnsi="Times New Roman" w:cs="Times New Roman"/>
          <w:b/>
        </w:rPr>
      </w:pPr>
      <w:r w:rsidRPr="00F62C88">
        <w:rPr>
          <w:rFonts w:ascii="Times New Roman" w:eastAsia="Times New Roman" w:hAnsi="Times New Roman" w:cs="Times New Roman"/>
          <w:b/>
        </w:rPr>
        <w:t xml:space="preserve">Experimental Setup </w:t>
      </w:r>
    </w:p>
    <w:p w14:paraId="323A299E" w14:textId="76353184" w:rsidR="00090061" w:rsidRPr="00D02B13" w:rsidRDefault="00090061" w:rsidP="00D07EBE">
      <w:pPr>
        <w:spacing w:line="240" w:lineRule="auto"/>
        <w:jc w:val="both"/>
        <w:rPr>
          <w:rFonts w:ascii="Times New Roman" w:eastAsia="Times New Roman" w:hAnsi="Times New Roman" w:cs="Times New Roman"/>
          <w:sz w:val="20"/>
        </w:rPr>
      </w:pPr>
      <w:r w:rsidRPr="00D02B13">
        <w:rPr>
          <w:rFonts w:ascii="Times New Roman" w:eastAsia="Times New Roman" w:hAnsi="Times New Roman" w:cs="Times New Roman"/>
          <w:sz w:val="20"/>
        </w:rPr>
        <w:t xml:space="preserve">One important factor that determines the effectiveness of a deep learning model is how the layers are initialized </w:t>
      </w:r>
      <w:r w:rsidRPr="00D02B13">
        <w:rPr>
          <w:rFonts w:ascii="Times New Roman" w:eastAsia="Times New Roman" w:hAnsi="Times New Roman" w:cs="Times New Roman"/>
          <w:sz w:val="20"/>
        </w:rPr>
        <w:fldChar w:fldCharType="begin"/>
      </w:r>
      <w:r w:rsidR="000E369C">
        <w:rPr>
          <w:rFonts w:ascii="Times New Roman" w:eastAsia="Times New Roman" w:hAnsi="Times New Roman" w:cs="Times New Roman"/>
          <w:sz w:val="20"/>
        </w:rPr>
        <w:instrText xml:space="preserve"> ADDIN EN.CITE &lt;EndNote&gt;&lt;Cite&gt;&lt;Author&gt;Iglovikov&lt;/Author&gt;&lt;Year&gt;2018&lt;/Year&gt;&lt;RecNum&gt;17&lt;/RecNum&gt;&lt;DisplayText&gt;[19]&lt;/DisplayText&gt;&lt;record&gt;&lt;rec-number&gt;17&lt;/rec-number&gt;&lt;foreign-keys&gt;&lt;key app="EN" db-id="5dvvfwvp8tzp9pevtp5vsdw79psz9x0p2pw0" timestamp="1583282841"&gt;17&lt;/key&gt;&lt;/foreign-keys&gt;&lt;ref-type name="Journal Article"&gt;17&lt;/ref-type&gt;&lt;contributors&gt;&lt;authors&gt;&lt;author&gt;Iglovikov, Vladimir&lt;/author&gt;&lt;author&gt;Shvets, Alexey&lt;/author&gt;&lt;/authors&gt;&lt;/contributors&gt;&lt;titles&gt;&lt;title&gt;Ternausnet: U-net with vgg11 encoder pre-trained on imagenet for image segmentation&lt;/title&gt;&lt;secondary-title&gt;arXiv preprint arXiv:1801.05746&lt;/secondary-title&gt;&lt;/titles&gt;&lt;periodical&gt;&lt;full-title&gt;arXiv preprint arXiv:1801.05746&lt;/full-title&gt;&lt;/periodical&gt;&lt;dates&gt;&lt;year&gt;2018&lt;/year&gt;&lt;/dates&gt;&lt;urls&gt;&lt;/urls&gt;&lt;/record&gt;&lt;/Cite&gt;&lt;/EndNote&gt;</w:instrText>
      </w:r>
      <w:r w:rsidRPr="00D02B13">
        <w:rPr>
          <w:rFonts w:ascii="Times New Roman" w:eastAsia="Times New Roman" w:hAnsi="Times New Roman" w:cs="Times New Roman"/>
          <w:sz w:val="20"/>
        </w:rPr>
        <w:fldChar w:fldCharType="separate"/>
      </w:r>
      <w:r w:rsidR="000E369C">
        <w:rPr>
          <w:rFonts w:ascii="Times New Roman" w:eastAsia="Times New Roman" w:hAnsi="Times New Roman" w:cs="Times New Roman"/>
          <w:noProof/>
          <w:sz w:val="20"/>
        </w:rPr>
        <w:t>[</w:t>
      </w:r>
      <w:hyperlink w:anchor="_ENREF_19" w:tooltip="Iglovikov, 2018 #17" w:history="1">
        <w:r w:rsidR="000E369C">
          <w:rPr>
            <w:rFonts w:ascii="Times New Roman" w:eastAsia="Times New Roman" w:hAnsi="Times New Roman" w:cs="Times New Roman"/>
            <w:noProof/>
            <w:sz w:val="20"/>
          </w:rPr>
          <w:t>19</w:t>
        </w:r>
      </w:hyperlink>
      <w:r w:rsidR="000E369C">
        <w:rPr>
          <w:rFonts w:ascii="Times New Roman" w:eastAsia="Times New Roman" w:hAnsi="Times New Roman" w:cs="Times New Roman"/>
          <w:noProof/>
          <w:sz w:val="20"/>
        </w:rPr>
        <w:t>]</w:t>
      </w:r>
      <w:r w:rsidRPr="00D02B13">
        <w:rPr>
          <w:rFonts w:ascii="Times New Roman" w:eastAsia="Times New Roman" w:hAnsi="Times New Roman" w:cs="Times New Roman"/>
          <w:sz w:val="20"/>
        </w:rPr>
        <w:fldChar w:fldCharType="end"/>
      </w:r>
      <w:r w:rsidRPr="00D02B13">
        <w:rPr>
          <w:rFonts w:ascii="Times New Roman" w:eastAsia="Times New Roman" w:hAnsi="Times New Roman" w:cs="Times New Roman"/>
          <w:sz w:val="20"/>
        </w:rPr>
        <w:t xml:space="preserve">. An initializer defines how the initial random weights of a convolutional layer are set. </w:t>
      </w:r>
      <w:r w:rsidR="005F187B">
        <w:rPr>
          <w:rFonts w:ascii="Times New Roman" w:eastAsia="Times New Roman" w:hAnsi="Times New Roman" w:cs="Times New Roman"/>
          <w:sz w:val="20"/>
        </w:rPr>
        <w:t>F</w:t>
      </w:r>
      <w:r w:rsidRPr="00D02B13">
        <w:rPr>
          <w:rFonts w:ascii="Times New Roman" w:eastAsia="Times New Roman" w:hAnsi="Times New Roman" w:cs="Times New Roman"/>
          <w:sz w:val="20"/>
        </w:rPr>
        <w:t>our different initializers</w:t>
      </w:r>
      <w:r w:rsidR="005F187B">
        <w:rPr>
          <w:rFonts w:ascii="Times New Roman" w:eastAsia="Times New Roman" w:hAnsi="Times New Roman" w:cs="Times New Roman"/>
          <w:sz w:val="20"/>
        </w:rPr>
        <w:t xml:space="preserve"> were tested</w:t>
      </w:r>
      <w:r w:rsidRPr="00D02B13">
        <w:rPr>
          <w:rFonts w:ascii="Times New Roman" w:eastAsia="Times New Roman" w:hAnsi="Times New Roman" w:cs="Times New Roman"/>
          <w:sz w:val="20"/>
        </w:rPr>
        <w:t xml:space="preserve">: </w:t>
      </w:r>
      <w:r w:rsidRPr="00D02B13">
        <w:rPr>
          <w:rFonts w:ascii="Times New Roman" w:eastAsia="Times New Roman" w:hAnsi="Times New Roman" w:cs="Times New Roman"/>
          <w:i/>
          <w:iCs/>
          <w:sz w:val="20"/>
        </w:rPr>
        <w:t xml:space="preserve">He Normal, He Uniform, </w:t>
      </w:r>
      <w:proofErr w:type="spellStart"/>
      <w:r w:rsidRPr="00D02B13">
        <w:rPr>
          <w:rFonts w:ascii="Times New Roman" w:eastAsia="Times New Roman" w:hAnsi="Times New Roman" w:cs="Times New Roman"/>
          <w:i/>
          <w:iCs/>
          <w:sz w:val="20"/>
        </w:rPr>
        <w:t>Glorot</w:t>
      </w:r>
      <w:proofErr w:type="spellEnd"/>
      <w:r w:rsidRPr="00D02B13">
        <w:rPr>
          <w:rFonts w:ascii="Times New Roman" w:eastAsia="Times New Roman" w:hAnsi="Times New Roman" w:cs="Times New Roman"/>
          <w:i/>
          <w:iCs/>
          <w:sz w:val="20"/>
        </w:rPr>
        <w:t xml:space="preserve"> Normal, and </w:t>
      </w:r>
      <w:proofErr w:type="spellStart"/>
      <w:r w:rsidRPr="00D02B13">
        <w:rPr>
          <w:rFonts w:ascii="Times New Roman" w:eastAsia="Times New Roman" w:hAnsi="Times New Roman" w:cs="Times New Roman"/>
          <w:i/>
          <w:iCs/>
          <w:sz w:val="20"/>
        </w:rPr>
        <w:t>Glorot</w:t>
      </w:r>
      <w:proofErr w:type="spellEnd"/>
      <w:r w:rsidRPr="00D02B13">
        <w:rPr>
          <w:rFonts w:ascii="Times New Roman" w:eastAsia="Times New Roman" w:hAnsi="Times New Roman" w:cs="Times New Roman"/>
          <w:i/>
          <w:iCs/>
          <w:sz w:val="20"/>
        </w:rPr>
        <w:t xml:space="preserve"> Uniform</w:t>
      </w:r>
      <w:r w:rsidRPr="00D02B13">
        <w:rPr>
          <w:rFonts w:ascii="Times New Roman" w:eastAsia="Times New Roman" w:hAnsi="Times New Roman" w:cs="Times New Roman"/>
          <w:sz w:val="20"/>
        </w:rPr>
        <w:t xml:space="preserve"> </w:t>
      </w:r>
      <w:r w:rsidRPr="00D02B13">
        <w:rPr>
          <w:rFonts w:ascii="Times New Roman" w:eastAsia="Times New Roman" w:hAnsi="Times New Roman" w:cs="Times New Roman"/>
          <w:sz w:val="20"/>
        </w:rPr>
        <w:fldChar w:fldCharType="begin"/>
      </w:r>
      <w:r w:rsidR="000E369C">
        <w:rPr>
          <w:rFonts w:ascii="Times New Roman" w:eastAsia="Times New Roman" w:hAnsi="Times New Roman" w:cs="Times New Roman"/>
          <w:sz w:val="20"/>
        </w:rPr>
        <w:instrText xml:space="preserve"> ADDIN EN.CITE &lt;EndNote&gt;&lt;Cite&gt;&lt;Author&gt;Hanin&lt;/Author&gt;&lt;Year&gt;2018&lt;/Year&gt;&lt;RecNum&gt;18&lt;/RecNum&gt;&lt;DisplayText&gt;[20]&lt;/DisplayText&gt;&lt;record&gt;&lt;rec-number&gt;18&lt;/rec-number&gt;&lt;foreign-keys&gt;&lt;key app="EN" db-id="5dvvfwvp8tzp9pevtp5vsdw79psz9x0p2pw0" timestamp="1583282841"&gt;18&lt;/key&gt;&lt;/foreign-keys&gt;&lt;ref-type name="Conference Proceedings"&gt;10&lt;/ref-type&gt;&lt;contributors&gt;&lt;authors&gt;&lt;author&gt;Hanin, Boris&lt;/author&gt;&lt;author&gt;Rolnick, David&lt;/author&gt;&lt;/authors&gt;&lt;/contributors&gt;&lt;titles&gt;&lt;title&gt;How to start training: The effect of initialization and architecture&lt;/title&gt;&lt;secondary-title&gt;Advances in Neural Information Processing Systems&lt;/secondary-title&gt;&lt;/titles&gt;&lt;pages&gt;571-581&lt;/pages&gt;&lt;dates&gt;&lt;year&gt;2018&lt;/year&gt;&lt;/dates&gt;&lt;urls&gt;&lt;/urls&gt;&lt;/record&gt;&lt;/Cite&gt;&lt;/EndNote&gt;</w:instrText>
      </w:r>
      <w:r w:rsidRPr="00D02B13">
        <w:rPr>
          <w:rFonts w:ascii="Times New Roman" w:eastAsia="Times New Roman" w:hAnsi="Times New Roman" w:cs="Times New Roman"/>
          <w:sz w:val="20"/>
        </w:rPr>
        <w:fldChar w:fldCharType="separate"/>
      </w:r>
      <w:r w:rsidR="000E369C">
        <w:rPr>
          <w:rFonts w:ascii="Times New Roman" w:eastAsia="Times New Roman" w:hAnsi="Times New Roman" w:cs="Times New Roman"/>
          <w:noProof/>
          <w:sz w:val="20"/>
        </w:rPr>
        <w:t>[</w:t>
      </w:r>
      <w:hyperlink w:anchor="_ENREF_20" w:tooltip="Hanin, 2018 #18" w:history="1">
        <w:r w:rsidR="000E369C">
          <w:rPr>
            <w:rFonts w:ascii="Times New Roman" w:eastAsia="Times New Roman" w:hAnsi="Times New Roman" w:cs="Times New Roman"/>
            <w:noProof/>
            <w:sz w:val="20"/>
          </w:rPr>
          <w:t>20</w:t>
        </w:r>
      </w:hyperlink>
      <w:r w:rsidR="000E369C">
        <w:rPr>
          <w:rFonts w:ascii="Times New Roman" w:eastAsia="Times New Roman" w:hAnsi="Times New Roman" w:cs="Times New Roman"/>
          <w:noProof/>
          <w:sz w:val="20"/>
        </w:rPr>
        <w:t>]</w:t>
      </w:r>
      <w:r w:rsidRPr="00D02B13">
        <w:rPr>
          <w:rFonts w:ascii="Times New Roman" w:eastAsia="Times New Roman" w:hAnsi="Times New Roman" w:cs="Times New Roman"/>
          <w:sz w:val="20"/>
        </w:rPr>
        <w:fldChar w:fldCharType="end"/>
      </w:r>
      <w:r w:rsidRPr="00D02B13">
        <w:rPr>
          <w:rFonts w:ascii="Times New Roman" w:eastAsia="Times New Roman" w:hAnsi="Times New Roman" w:cs="Times New Roman"/>
          <w:sz w:val="20"/>
        </w:rPr>
        <w:t xml:space="preserve">. Each method is </w:t>
      </w:r>
      <w:r w:rsidR="00544A3E" w:rsidRPr="00D02B13">
        <w:rPr>
          <w:rFonts w:ascii="Times New Roman" w:eastAsia="Times New Roman" w:hAnsi="Times New Roman" w:cs="Times New Roman"/>
          <w:sz w:val="20"/>
        </w:rPr>
        <w:t>similar but</w:t>
      </w:r>
      <w:r w:rsidRPr="00D02B13">
        <w:rPr>
          <w:rFonts w:ascii="Times New Roman" w:eastAsia="Times New Roman" w:hAnsi="Times New Roman" w:cs="Times New Roman"/>
          <w:sz w:val="20"/>
        </w:rPr>
        <w:t xml:space="preserve"> differ in two ways. The </w:t>
      </w:r>
      <w:r w:rsidRPr="00D02B13">
        <w:rPr>
          <w:rFonts w:ascii="Times New Roman" w:eastAsia="Times New Roman" w:hAnsi="Times New Roman" w:cs="Times New Roman"/>
          <w:i/>
          <w:iCs/>
          <w:sz w:val="20"/>
        </w:rPr>
        <w:t>He Normal</w:t>
      </w:r>
      <w:r w:rsidRPr="00D02B13">
        <w:rPr>
          <w:rFonts w:ascii="Times New Roman" w:eastAsia="Times New Roman" w:hAnsi="Times New Roman" w:cs="Times New Roman"/>
          <w:sz w:val="20"/>
        </w:rPr>
        <w:t xml:space="preserve"> initializers </w:t>
      </w:r>
      <w:r w:rsidR="005F187B">
        <w:rPr>
          <w:rFonts w:ascii="Times New Roman" w:eastAsia="Times New Roman" w:hAnsi="Times New Roman" w:cs="Times New Roman"/>
          <w:sz w:val="20"/>
        </w:rPr>
        <w:t>samples</w:t>
      </w:r>
      <w:r w:rsidRPr="00D02B13">
        <w:rPr>
          <w:rFonts w:ascii="Times New Roman" w:eastAsia="Times New Roman" w:hAnsi="Times New Roman" w:cs="Times New Roman"/>
          <w:sz w:val="20"/>
        </w:rPr>
        <w:t xml:space="preserve"> a truncated normal distribution centered on 0, while the </w:t>
      </w:r>
      <w:r w:rsidRPr="00D02B13">
        <w:rPr>
          <w:rFonts w:ascii="Times New Roman" w:eastAsia="Times New Roman" w:hAnsi="Times New Roman" w:cs="Times New Roman"/>
          <w:i/>
          <w:iCs/>
          <w:sz w:val="20"/>
        </w:rPr>
        <w:t>Uniform</w:t>
      </w:r>
      <w:r w:rsidRPr="00D02B13">
        <w:rPr>
          <w:rFonts w:ascii="Times New Roman" w:eastAsia="Times New Roman" w:hAnsi="Times New Roman" w:cs="Times New Roman"/>
          <w:sz w:val="20"/>
        </w:rPr>
        <w:t xml:space="preserve"> initializers use a uniform distribution within the bounds [-limit, limit]. The equation for the standard deviation of the normal distribution for the He initializer </w:t>
      </w:r>
      <w:proofErr w:type="gramStart"/>
      <w:r w:rsidRPr="00D02B13">
        <w:rPr>
          <w:rFonts w:ascii="Times New Roman" w:eastAsia="Times New Roman" w:hAnsi="Times New Roman" w:cs="Times New Roman"/>
          <w:sz w:val="20"/>
        </w:rPr>
        <w:t xml:space="preserve">is </w:t>
      </w:r>
      <w:bookmarkStart w:id="6" w:name="OLE_LINK7"/>
      <w:bookmarkStart w:id="7" w:name="OLE_LINK8"/>
      <w:proofErr w:type="gramEnd"/>
      <m:oMath>
        <m:rad>
          <m:radPr>
            <m:degHide m:val="1"/>
            <m:ctrlPr>
              <w:rPr>
                <w:rFonts w:ascii="Cambria Math" w:eastAsia="Times New Roman" w:hAnsi="Cambria Math" w:cs="Times New Roman"/>
                <w:i/>
                <w:sz w:val="20"/>
              </w:rPr>
            </m:ctrlPr>
          </m:radPr>
          <m:deg/>
          <m:e>
            <m:f>
              <m:fPr>
                <m:ctrlPr>
                  <w:rPr>
                    <w:rFonts w:ascii="Cambria Math" w:eastAsia="Times New Roman" w:hAnsi="Cambria Math" w:cs="Times New Roman"/>
                    <w:i/>
                    <w:sz w:val="20"/>
                  </w:rPr>
                </m:ctrlPr>
              </m:fPr>
              <m:num>
                <m:r>
                  <w:rPr>
                    <w:rFonts w:ascii="Cambria Math" w:eastAsia="Times New Roman" w:hAnsi="Cambria Math" w:cs="Times New Roman"/>
                    <w:sz w:val="20"/>
                  </w:rPr>
                  <m:t>2</m:t>
                </m:r>
              </m:num>
              <m:den>
                <m:r>
                  <w:rPr>
                    <w:rFonts w:ascii="Cambria Math" w:eastAsia="Times New Roman" w:hAnsi="Cambria Math" w:cs="Times New Roman"/>
                    <w:sz w:val="20"/>
                  </w:rPr>
                  <m:t>Number of input units</m:t>
                </m:r>
              </m:den>
            </m:f>
          </m:e>
        </m:rad>
      </m:oMath>
      <w:bookmarkEnd w:id="6"/>
      <w:bookmarkEnd w:id="7"/>
      <w:r w:rsidRPr="00D02B13">
        <w:rPr>
          <w:rFonts w:ascii="Times New Roman" w:eastAsia="Times New Roman" w:hAnsi="Times New Roman" w:cs="Times New Roman"/>
          <w:sz w:val="20"/>
        </w:rPr>
        <w:t xml:space="preserve">, while for </w:t>
      </w:r>
      <w:proofErr w:type="spellStart"/>
      <w:r w:rsidRPr="00D02B13">
        <w:rPr>
          <w:rFonts w:ascii="Times New Roman" w:eastAsia="Times New Roman" w:hAnsi="Times New Roman" w:cs="Times New Roman"/>
          <w:i/>
          <w:iCs/>
          <w:sz w:val="20"/>
        </w:rPr>
        <w:t>Glorot</w:t>
      </w:r>
      <w:proofErr w:type="spellEnd"/>
      <w:r w:rsidRPr="00D02B13">
        <w:rPr>
          <w:rFonts w:ascii="Times New Roman" w:eastAsia="Times New Roman" w:hAnsi="Times New Roman" w:cs="Times New Roman"/>
          <w:sz w:val="20"/>
        </w:rPr>
        <w:t xml:space="preserve"> it is </w:t>
      </w:r>
      <w:bookmarkStart w:id="8" w:name="OLE_LINK9"/>
      <w:bookmarkStart w:id="9" w:name="OLE_LINK10"/>
      <m:oMath>
        <m:rad>
          <m:radPr>
            <m:degHide m:val="1"/>
            <m:ctrlPr>
              <w:rPr>
                <w:rFonts w:ascii="Cambria Math" w:eastAsia="Times New Roman" w:hAnsi="Cambria Math" w:cs="Times New Roman"/>
                <w:i/>
                <w:sz w:val="20"/>
              </w:rPr>
            </m:ctrlPr>
          </m:radPr>
          <m:deg/>
          <m:e>
            <m:f>
              <m:fPr>
                <m:ctrlPr>
                  <w:rPr>
                    <w:rFonts w:ascii="Cambria Math" w:eastAsia="Times New Roman" w:hAnsi="Cambria Math" w:cs="Times New Roman"/>
                    <w:i/>
                    <w:sz w:val="20"/>
                  </w:rPr>
                </m:ctrlPr>
              </m:fPr>
              <m:num>
                <m:r>
                  <w:rPr>
                    <w:rFonts w:ascii="Cambria Math" w:eastAsia="Times New Roman" w:hAnsi="Cambria Math" w:cs="Times New Roman"/>
                    <w:sz w:val="20"/>
                  </w:rPr>
                  <m:t>2</m:t>
                </m:r>
              </m:num>
              <m:den>
                <m:r>
                  <w:rPr>
                    <w:rFonts w:ascii="Cambria Math" w:eastAsia="Times New Roman" w:hAnsi="Cambria Math" w:cs="Times New Roman"/>
                    <w:sz w:val="20"/>
                  </w:rPr>
                  <m:t>Number of (input units+output units)</m:t>
                </m:r>
              </m:den>
            </m:f>
          </m:e>
        </m:rad>
      </m:oMath>
      <w:bookmarkEnd w:id="8"/>
      <w:bookmarkEnd w:id="9"/>
      <w:r w:rsidRPr="00D02B13">
        <w:rPr>
          <w:rFonts w:ascii="Times New Roman" w:eastAsia="Times New Roman" w:hAnsi="Times New Roman" w:cs="Times New Roman"/>
          <w:sz w:val="20"/>
        </w:rPr>
        <w:t xml:space="preserve">. The limits for </w:t>
      </w:r>
      <w:r w:rsidRPr="00D02B13">
        <w:rPr>
          <w:rFonts w:ascii="Times New Roman" w:eastAsia="Times New Roman" w:hAnsi="Times New Roman" w:cs="Times New Roman"/>
          <w:i/>
          <w:iCs/>
          <w:sz w:val="20"/>
        </w:rPr>
        <w:t>He</w:t>
      </w:r>
      <w:r w:rsidR="00516CC1" w:rsidRPr="00D02B13">
        <w:rPr>
          <w:rFonts w:ascii="Times New Roman" w:eastAsia="Times New Roman" w:hAnsi="Times New Roman" w:cs="Times New Roman"/>
          <w:i/>
          <w:iCs/>
          <w:sz w:val="20"/>
        </w:rPr>
        <w:t xml:space="preserve"> normal/uniform</w:t>
      </w:r>
      <w:r w:rsidRPr="00D02B13">
        <w:rPr>
          <w:rFonts w:ascii="Times New Roman" w:eastAsia="Times New Roman" w:hAnsi="Times New Roman" w:cs="Times New Roman"/>
          <w:i/>
          <w:iCs/>
          <w:sz w:val="20"/>
        </w:rPr>
        <w:t xml:space="preserve"> </w:t>
      </w:r>
      <w:r w:rsidRPr="00D623C2">
        <w:rPr>
          <w:rFonts w:ascii="Times New Roman" w:eastAsia="Times New Roman" w:hAnsi="Times New Roman" w:cs="Times New Roman"/>
          <w:iCs/>
          <w:sz w:val="20"/>
        </w:rPr>
        <w:t>and</w:t>
      </w:r>
      <w:r w:rsidRPr="00D02B13">
        <w:rPr>
          <w:rFonts w:ascii="Times New Roman" w:eastAsia="Times New Roman" w:hAnsi="Times New Roman" w:cs="Times New Roman"/>
          <w:i/>
          <w:iCs/>
          <w:sz w:val="20"/>
        </w:rPr>
        <w:t xml:space="preserve"> </w:t>
      </w:r>
      <w:proofErr w:type="spellStart"/>
      <w:r w:rsidRPr="00D02B13">
        <w:rPr>
          <w:rFonts w:ascii="Times New Roman" w:eastAsia="Times New Roman" w:hAnsi="Times New Roman" w:cs="Times New Roman"/>
          <w:i/>
          <w:iCs/>
          <w:sz w:val="20"/>
        </w:rPr>
        <w:t>Glorot</w:t>
      </w:r>
      <w:proofErr w:type="spellEnd"/>
      <w:r w:rsidRPr="00D02B13">
        <w:rPr>
          <w:rFonts w:ascii="Times New Roman" w:eastAsia="Times New Roman" w:hAnsi="Times New Roman" w:cs="Times New Roman"/>
          <w:sz w:val="20"/>
        </w:rPr>
        <w:t xml:space="preserve"> </w:t>
      </w:r>
      <w:r w:rsidR="00516CC1" w:rsidRPr="00D02B13">
        <w:rPr>
          <w:rFonts w:ascii="Times New Roman" w:eastAsia="Times New Roman" w:hAnsi="Times New Roman" w:cs="Times New Roman"/>
          <w:i/>
          <w:sz w:val="20"/>
        </w:rPr>
        <w:t xml:space="preserve">normal/uniform </w:t>
      </w:r>
      <w:r w:rsidRPr="00D02B13">
        <w:rPr>
          <w:rFonts w:ascii="Times New Roman" w:eastAsia="Times New Roman" w:hAnsi="Times New Roman" w:cs="Times New Roman"/>
          <w:sz w:val="20"/>
        </w:rPr>
        <w:t>are determined similarly, with</w:t>
      </w:r>
      <w:r w:rsidR="00286591">
        <w:rPr>
          <w:rFonts w:ascii="Times New Roman" w:eastAsia="Times New Roman" w:hAnsi="Times New Roman" w:cs="Times New Roman"/>
          <w:sz w:val="20"/>
        </w:rPr>
        <w:t xml:space="preserve"> </w:t>
      </w:r>
      <m:oMath>
        <m:rad>
          <m:radPr>
            <m:degHide m:val="1"/>
            <m:ctrlPr>
              <w:rPr>
                <w:rFonts w:ascii="Cambria Math" w:eastAsia="Times New Roman" w:hAnsi="Cambria Math" w:cs="Times New Roman"/>
                <w:i/>
                <w:sz w:val="20"/>
              </w:rPr>
            </m:ctrlPr>
          </m:radPr>
          <m:deg/>
          <m:e>
            <m:f>
              <m:fPr>
                <m:ctrlPr>
                  <w:rPr>
                    <w:rFonts w:ascii="Cambria Math" w:eastAsia="Times New Roman" w:hAnsi="Cambria Math" w:cs="Times New Roman"/>
                    <w:i/>
                    <w:sz w:val="20"/>
                  </w:rPr>
                </m:ctrlPr>
              </m:fPr>
              <m:num>
                <m:r>
                  <w:rPr>
                    <w:rFonts w:ascii="Cambria Math" w:eastAsia="Times New Roman" w:hAnsi="Cambria Math" w:cs="Times New Roman"/>
                    <w:sz w:val="20"/>
                  </w:rPr>
                  <m:t>6</m:t>
                </m:r>
              </m:num>
              <m:den>
                <m:r>
                  <w:rPr>
                    <w:rFonts w:ascii="Cambria Math" w:eastAsia="Times New Roman" w:hAnsi="Cambria Math" w:cs="Times New Roman"/>
                    <w:sz w:val="20"/>
                  </w:rPr>
                  <m:t>Number of input units</m:t>
                </m:r>
              </m:den>
            </m:f>
          </m:e>
        </m:rad>
      </m:oMath>
      <w:r w:rsidRPr="00D02B13">
        <w:rPr>
          <w:rFonts w:ascii="Times New Roman" w:eastAsia="Times New Roman" w:hAnsi="Times New Roman" w:cs="Times New Roman"/>
          <w:sz w:val="20"/>
        </w:rPr>
        <w:t xml:space="preserve">  </w:t>
      </w:r>
      <w:proofErr w:type="gramStart"/>
      <w:r w:rsidRPr="00D02B13">
        <w:rPr>
          <w:rFonts w:ascii="Times New Roman" w:eastAsia="Times New Roman" w:hAnsi="Times New Roman" w:cs="Times New Roman"/>
          <w:sz w:val="20"/>
        </w:rPr>
        <w:t xml:space="preserve">and </w:t>
      </w:r>
      <w:proofErr w:type="gramEnd"/>
      <m:oMath>
        <m:rad>
          <m:radPr>
            <m:degHide m:val="1"/>
            <m:ctrlPr>
              <w:rPr>
                <w:rFonts w:ascii="Cambria Math" w:eastAsia="Times New Roman" w:hAnsi="Cambria Math" w:cs="Times New Roman"/>
                <w:i/>
                <w:sz w:val="20"/>
              </w:rPr>
            </m:ctrlPr>
          </m:radPr>
          <m:deg/>
          <m:e>
            <m:f>
              <m:fPr>
                <m:ctrlPr>
                  <w:rPr>
                    <w:rFonts w:ascii="Cambria Math" w:eastAsia="Times New Roman" w:hAnsi="Cambria Math" w:cs="Times New Roman"/>
                    <w:i/>
                    <w:sz w:val="20"/>
                  </w:rPr>
                </m:ctrlPr>
              </m:fPr>
              <m:num>
                <m:r>
                  <w:rPr>
                    <w:rFonts w:ascii="Cambria Math" w:eastAsia="Times New Roman" w:hAnsi="Cambria Math" w:cs="Times New Roman"/>
                    <w:sz w:val="20"/>
                  </w:rPr>
                  <m:t>6</m:t>
                </m:r>
              </m:num>
              <m:den>
                <m:r>
                  <w:rPr>
                    <w:rFonts w:ascii="Cambria Math" w:eastAsia="Times New Roman" w:hAnsi="Cambria Math" w:cs="Times New Roman"/>
                    <w:sz w:val="20"/>
                  </w:rPr>
                  <m:t>Number of (input units+output units)</m:t>
                </m:r>
              </m:den>
            </m:f>
          </m:e>
        </m:rad>
      </m:oMath>
      <w:r w:rsidRPr="00D02B13">
        <w:rPr>
          <w:rFonts w:ascii="Times New Roman" w:eastAsia="Times New Roman" w:hAnsi="Times New Roman" w:cs="Times New Roman"/>
          <w:sz w:val="20"/>
        </w:rPr>
        <w:t>, respectively.</w:t>
      </w:r>
    </w:p>
    <w:p w14:paraId="7C5B730D" w14:textId="37CA4C78" w:rsidR="001C43E3" w:rsidRPr="00D02B13" w:rsidRDefault="001C43E3" w:rsidP="00D07EBE">
      <w:pPr>
        <w:spacing w:line="240" w:lineRule="auto"/>
        <w:jc w:val="both"/>
        <w:rPr>
          <w:rFonts w:ascii="Times New Roman" w:eastAsia="Times New Roman" w:hAnsi="Times New Roman" w:cs="Times New Roman"/>
          <w:sz w:val="20"/>
        </w:rPr>
      </w:pPr>
      <w:r w:rsidRPr="00D02B13">
        <w:rPr>
          <w:rFonts w:ascii="Times New Roman" w:eastAsia="Times New Roman" w:hAnsi="Times New Roman" w:cs="Times New Roman"/>
          <w:sz w:val="20"/>
        </w:rPr>
        <w:t>The two</w:t>
      </w:r>
      <w:r w:rsidR="00B33E44">
        <w:rPr>
          <w:rFonts w:ascii="Times New Roman" w:eastAsia="Times New Roman" w:hAnsi="Times New Roman" w:cs="Times New Roman"/>
          <w:sz w:val="20"/>
        </w:rPr>
        <w:t xml:space="preserve"> experimental </w:t>
      </w:r>
      <w:r w:rsidRPr="00D02B13">
        <w:rPr>
          <w:rFonts w:ascii="Times New Roman" w:eastAsia="Times New Roman" w:hAnsi="Times New Roman" w:cs="Times New Roman"/>
          <w:sz w:val="20"/>
        </w:rPr>
        <w:t>facto</w:t>
      </w:r>
      <w:r w:rsidR="00090061" w:rsidRPr="00D02B13">
        <w:rPr>
          <w:rFonts w:ascii="Times New Roman" w:eastAsia="Times New Roman" w:hAnsi="Times New Roman" w:cs="Times New Roman"/>
          <w:sz w:val="20"/>
        </w:rPr>
        <w:t xml:space="preserve">rs influencing the </w:t>
      </w:r>
      <w:r w:rsidR="00B33E44">
        <w:rPr>
          <w:rFonts w:ascii="Times New Roman" w:eastAsia="Times New Roman" w:hAnsi="Times New Roman" w:cs="Times New Roman"/>
          <w:sz w:val="20"/>
        </w:rPr>
        <w:t>performance</w:t>
      </w:r>
      <w:r w:rsidR="00B33E44" w:rsidRPr="00D02B13">
        <w:rPr>
          <w:rFonts w:ascii="Times New Roman" w:eastAsia="Times New Roman" w:hAnsi="Times New Roman" w:cs="Times New Roman"/>
          <w:sz w:val="20"/>
        </w:rPr>
        <w:t xml:space="preserve"> </w:t>
      </w:r>
      <w:r w:rsidR="00090061" w:rsidRPr="00D02B13">
        <w:rPr>
          <w:rFonts w:ascii="Times New Roman" w:eastAsia="Times New Roman" w:hAnsi="Times New Roman" w:cs="Times New Roman"/>
          <w:sz w:val="20"/>
        </w:rPr>
        <w:t xml:space="preserve">of our </w:t>
      </w:r>
      <w:r w:rsidRPr="00D02B13">
        <w:rPr>
          <w:rFonts w:ascii="Times New Roman" w:eastAsia="Times New Roman" w:hAnsi="Times New Roman" w:cs="Times New Roman"/>
          <w:sz w:val="20"/>
        </w:rPr>
        <w:t xml:space="preserve">model were the initializers used in its convolutional layers as well as the </w:t>
      </w:r>
      <w:r w:rsidR="00090061" w:rsidRPr="00D02B13">
        <w:rPr>
          <w:rFonts w:ascii="Times New Roman" w:eastAsia="Times New Roman" w:hAnsi="Times New Roman" w:cs="Times New Roman"/>
          <w:sz w:val="20"/>
        </w:rPr>
        <w:t xml:space="preserve">total </w:t>
      </w:r>
      <w:r w:rsidRPr="00D02B13">
        <w:rPr>
          <w:rFonts w:ascii="Times New Roman" w:eastAsia="Times New Roman" w:hAnsi="Times New Roman" w:cs="Times New Roman"/>
          <w:sz w:val="20"/>
        </w:rPr>
        <w:t>number of layers</w:t>
      </w:r>
      <w:r w:rsidR="00090061" w:rsidRPr="00D02B13">
        <w:rPr>
          <w:rFonts w:ascii="Times New Roman" w:eastAsia="Times New Roman" w:hAnsi="Times New Roman" w:cs="Times New Roman"/>
          <w:sz w:val="20"/>
        </w:rPr>
        <w:t xml:space="preserve"> in the model</w:t>
      </w:r>
      <w:r w:rsidRPr="00D02B13">
        <w:rPr>
          <w:rFonts w:ascii="Times New Roman" w:eastAsia="Times New Roman" w:hAnsi="Times New Roman" w:cs="Times New Roman"/>
          <w:sz w:val="20"/>
        </w:rPr>
        <w:t>.</w:t>
      </w:r>
      <w:r w:rsidR="0007141A" w:rsidRPr="00D02B13">
        <w:rPr>
          <w:rFonts w:ascii="Times New Roman" w:eastAsia="Times New Roman" w:hAnsi="Times New Roman" w:cs="Times New Roman"/>
          <w:sz w:val="20"/>
        </w:rPr>
        <w:t xml:space="preserve"> </w:t>
      </w:r>
      <w:r w:rsidR="00090061" w:rsidRPr="00D02B13">
        <w:rPr>
          <w:rFonts w:ascii="Times New Roman" w:eastAsia="Times New Roman" w:hAnsi="Times New Roman" w:cs="Times New Roman"/>
          <w:sz w:val="20"/>
        </w:rPr>
        <w:t>To select an appropriate model for our data, we tested</w:t>
      </w:r>
      <w:r w:rsidR="0007141A" w:rsidRPr="00D02B13">
        <w:rPr>
          <w:rFonts w:ascii="Times New Roman" w:eastAsia="Times New Roman" w:hAnsi="Times New Roman" w:cs="Times New Roman"/>
          <w:sz w:val="20"/>
        </w:rPr>
        <w:t xml:space="preserve"> four</w:t>
      </w:r>
      <w:r w:rsidR="000F7982" w:rsidRPr="00D02B13">
        <w:rPr>
          <w:rFonts w:ascii="Times New Roman" w:eastAsia="Times New Roman" w:hAnsi="Times New Roman" w:cs="Times New Roman"/>
          <w:sz w:val="20"/>
        </w:rPr>
        <w:t xml:space="preserve"> initializers</w:t>
      </w:r>
      <w:r w:rsidR="00090061" w:rsidRPr="00D02B13">
        <w:rPr>
          <w:rFonts w:ascii="Times New Roman" w:eastAsia="Times New Roman" w:hAnsi="Times New Roman" w:cs="Times New Roman"/>
          <w:sz w:val="20"/>
        </w:rPr>
        <w:t xml:space="preserve"> (He Normal, He Uniform, </w:t>
      </w:r>
      <w:proofErr w:type="spellStart"/>
      <w:r w:rsidR="00090061" w:rsidRPr="00D02B13">
        <w:rPr>
          <w:rFonts w:ascii="Times New Roman" w:eastAsia="Times New Roman" w:hAnsi="Times New Roman" w:cs="Times New Roman"/>
          <w:sz w:val="20"/>
        </w:rPr>
        <w:t>Glorot</w:t>
      </w:r>
      <w:proofErr w:type="spellEnd"/>
      <w:r w:rsidR="00090061" w:rsidRPr="00D02B13">
        <w:rPr>
          <w:rFonts w:ascii="Times New Roman" w:eastAsia="Times New Roman" w:hAnsi="Times New Roman" w:cs="Times New Roman"/>
          <w:sz w:val="20"/>
        </w:rPr>
        <w:t xml:space="preserve"> Normal, </w:t>
      </w:r>
      <w:proofErr w:type="spellStart"/>
      <w:proofErr w:type="gramStart"/>
      <w:r w:rsidR="00090061" w:rsidRPr="00D02B13">
        <w:rPr>
          <w:rFonts w:ascii="Times New Roman" w:eastAsia="Times New Roman" w:hAnsi="Times New Roman" w:cs="Times New Roman"/>
          <w:sz w:val="20"/>
        </w:rPr>
        <w:t>Glorot</w:t>
      </w:r>
      <w:proofErr w:type="spellEnd"/>
      <w:proofErr w:type="gramEnd"/>
      <w:r w:rsidR="00090061" w:rsidRPr="00D02B13">
        <w:rPr>
          <w:rFonts w:ascii="Times New Roman" w:eastAsia="Times New Roman" w:hAnsi="Times New Roman" w:cs="Times New Roman"/>
          <w:sz w:val="20"/>
        </w:rPr>
        <w:t xml:space="preserve"> Uniform)</w:t>
      </w:r>
      <w:r w:rsidR="000F7982" w:rsidRPr="00D02B13">
        <w:rPr>
          <w:rFonts w:ascii="Times New Roman" w:eastAsia="Times New Roman" w:hAnsi="Times New Roman" w:cs="Times New Roman"/>
          <w:sz w:val="20"/>
        </w:rPr>
        <w:t xml:space="preserve"> and three U</w:t>
      </w:r>
      <w:r w:rsidR="00090061" w:rsidRPr="00D02B13">
        <w:rPr>
          <w:rFonts w:ascii="Times New Roman" w:eastAsia="Times New Roman" w:hAnsi="Times New Roman" w:cs="Times New Roman"/>
          <w:sz w:val="20"/>
        </w:rPr>
        <w:t>-Net architectures comprising</w:t>
      </w:r>
      <w:r w:rsidR="000F7982" w:rsidRPr="00D02B13">
        <w:rPr>
          <w:rFonts w:ascii="Times New Roman" w:eastAsia="Times New Roman" w:hAnsi="Times New Roman" w:cs="Times New Roman"/>
          <w:sz w:val="20"/>
        </w:rPr>
        <w:t xml:space="preserve"> </w:t>
      </w:r>
      <w:r w:rsidR="00090061" w:rsidRPr="00D02B13">
        <w:rPr>
          <w:rFonts w:ascii="Times New Roman" w:eastAsia="Times New Roman" w:hAnsi="Times New Roman" w:cs="Times New Roman"/>
          <w:sz w:val="20"/>
        </w:rPr>
        <w:t xml:space="preserve">of eight, ten and twelve layers along with different amount of dropout. </w:t>
      </w:r>
    </w:p>
    <w:p w14:paraId="291F8A0A" w14:textId="1528F249" w:rsidR="00075077" w:rsidRDefault="009F5180" w:rsidP="00B976A6">
      <w:pPr>
        <w:spacing w:line="240" w:lineRule="auto"/>
        <w:jc w:val="both"/>
        <w:rPr>
          <w:rFonts w:ascii="Times New Roman" w:eastAsia="Times New Roman" w:hAnsi="Times New Roman" w:cs="Times New Roman"/>
          <w:sz w:val="20"/>
        </w:rPr>
      </w:pPr>
      <w:r w:rsidRPr="00D02B13">
        <w:rPr>
          <w:rFonts w:ascii="Times New Roman" w:eastAsia="Times New Roman" w:hAnsi="Times New Roman" w:cs="Times New Roman"/>
          <w:sz w:val="20"/>
        </w:rPr>
        <w:t>A</w:t>
      </w:r>
      <w:r w:rsidR="000F7982" w:rsidRPr="00D02B13">
        <w:rPr>
          <w:rFonts w:ascii="Times New Roman" w:eastAsia="Times New Roman" w:hAnsi="Times New Roman" w:cs="Times New Roman"/>
          <w:sz w:val="20"/>
        </w:rPr>
        <w:t xml:space="preserve">n initializer that </w:t>
      </w:r>
      <w:r w:rsidR="00112169">
        <w:rPr>
          <w:rFonts w:ascii="Times New Roman" w:eastAsia="Times New Roman" w:hAnsi="Times New Roman" w:cs="Times New Roman"/>
          <w:sz w:val="20"/>
        </w:rPr>
        <w:t>performs</w:t>
      </w:r>
      <w:r w:rsidR="00112169" w:rsidRPr="00D02B13">
        <w:rPr>
          <w:rFonts w:ascii="Times New Roman" w:eastAsia="Times New Roman" w:hAnsi="Times New Roman" w:cs="Times New Roman"/>
          <w:sz w:val="20"/>
        </w:rPr>
        <w:t xml:space="preserve"> </w:t>
      </w:r>
      <w:r w:rsidR="000F7982" w:rsidRPr="00D02B13">
        <w:rPr>
          <w:rFonts w:ascii="Times New Roman" w:eastAsia="Times New Roman" w:hAnsi="Times New Roman" w:cs="Times New Roman"/>
          <w:sz w:val="20"/>
        </w:rPr>
        <w:t>well with a U</w:t>
      </w:r>
      <w:r w:rsidR="00090061" w:rsidRPr="00D02B13">
        <w:rPr>
          <w:rFonts w:ascii="Times New Roman" w:eastAsia="Times New Roman" w:hAnsi="Times New Roman" w:cs="Times New Roman"/>
          <w:sz w:val="20"/>
        </w:rPr>
        <w:t>-Net</w:t>
      </w:r>
      <w:r w:rsidR="000F7982" w:rsidRPr="00D02B13">
        <w:rPr>
          <w:rFonts w:ascii="Times New Roman" w:eastAsia="Times New Roman" w:hAnsi="Times New Roman" w:cs="Times New Roman"/>
          <w:sz w:val="20"/>
        </w:rPr>
        <w:t xml:space="preserve"> with </w:t>
      </w:r>
      <w:r w:rsidR="00112169">
        <w:rPr>
          <w:rFonts w:ascii="Times New Roman" w:eastAsia="Times New Roman" w:hAnsi="Times New Roman" w:cs="Times New Roman"/>
          <w:sz w:val="20"/>
        </w:rPr>
        <w:t xml:space="preserve">a </w:t>
      </w:r>
      <w:r w:rsidR="000F7982" w:rsidRPr="00D02B13">
        <w:rPr>
          <w:rFonts w:ascii="Times New Roman" w:eastAsia="Times New Roman" w:hAnsi="Times New Roman" w:cs="Times New Roman"/>
          <w:sz w:val="20"/>
        </w:rPr>
        <w:t xml:space="preserve">fewer layers </w:t>
      </w:r>
      <w:r w:rsidRPr="00D02B13">
        <w:rPr>
          <w:rFonts w:ascii="Times New Roman" w:eastAsia="Times New Roman" w:hAnsi="Times New Roman" w:cs="Times New Roman"/>
          <w:sz w:val="20"/>
        </w:rPr>
        <w:t xml:space="preserve">is not guaranteed to </w:t>
      </w:r>
      <w:r w:rsidR="000F7982" w:rsidRPr="00D02B13">
        <w:rPr>
          <w:rFonts w:ascii="Times New Roman" w:eastAsia="Times New Roman" w:hAnsi="Times New Roman" w:cs="Times New Roman"/>
          <w:sz w:val="20"/>
        </w:rPr>
        <w:t xml:space="preserve">perform </w:t>
      </w:r>
      <w:r w:rsidR="00112169">
        <w:rPr>
          <w:rFonts w:ascii="Times New Roman" w:eastAsia="Times New Roman" w:hAnsi="Times New Roman" w:cs="Times New Roman"/>
          <w:sz w:val="20"/>
        </w:rPr>
        <w:t>similarly</w:t>
      </w:r>
      <w:r w:rsidR="000F7982" w:rsidRPr="00D02B13">
        <w:rPr>
          <w:rFonts w:ascii="Times New Roman" w:eastAsia="Times New Roman" w:hAnsi="Times New Roman" w:cs="Times New Roman"/>
          <w:sz w:val="20"/>
        </w:rPr>
        <w:t xml:space="preserve"> in a U</w:t>
      </w:r>
      <w:r w:rsidR="00090061" w:rsidRPr="00D02B13">
        <w:rPr>
          <w:rFonts w:ascii="Times New Roman" w:eastAsia="Times New Roman" w:hAnsi="Times New Roman" w:cs="Times New Roman"/>
          <w:sz w:val="20"/>
        </w:rPr>
        <w:t>-Net</w:t>
      </w:r>
      <w:r w:rsidR="000F7982" w:rsidRPr="00D02B13">
        <w:rPr>
          <w:rFonts w:ascii="Times New Roman" w:eastAsia="Times New Roman" w:hAnsi="Times New Roman" w:cs="Times New Roman"/>
          <w:sz w:val="20"/>
        </w:rPr>
        <w:t xml:space="preserve"> with more layers. In order to determine the best combination of initializers and layers, </w:t>
      </w:r>
      <w:r w:rsidR="00812400" w:rsidRPr="00D02B13">
        <w:rPr>
          <w:rFonts w:ascii="Times New Roman" w:eastAsia="Times New Roman" w:hAnsi="Times New Roman" w:cs="Times New Roman"/>
          <w:sz w:val="20"/>
        </w:rPr>
        <w:t>each</w:t>
      </w:r>
      <w:r w:rsidR="000F7982" w:rsidRPr="00D02B13">
        <w:rPr>
          <w:rFonts w:ascii="Times New Roman" w:eastAsia="Times New Roman" w:hAnsi="Times New Roman" w:cs="Times New Roman"/>
          <w:sz w:val="20"/>
        </w:rPr>
        <w:t xml:space="preserve"> architecture </w:t>
      </w:r>
      <w:r w:rsidR="005950EF">
        <w:rPr>
          <w:rFonts w:ascii="Times New Roman" w:eastAsia="Times New Roman" w:hAnsi="Times New Roman" w:cs="Times New Roman"/>
          <w:sz w:val="20"/>
        </w:rPr>
        <w:t>was combined with</w:t>
      </w:r>
      <w:r w:rsidR="000F7982" w:rsidRPr="00D02B13">
        <w:rPr>
          <w:rFonts w:ascii="Times New Roman" w:eastAsia="Times New Roman" w:hAnsi="Times New Roman" w:cs="Times New Roman"/>
          <w:sz w:val="20"/>
        </w:rPr>
        <w:t xml:space="preserve"> each initializer </w:t>
      </w:r>
      <w:r w:rsidR="005950EF">
        <w:rPr>
          <w:rFonts w:ascii="Times New Roman" w:eastAsia="Times New Roman" w:hAnsi="Times New Roman" w:cs="Times New Roman"/>
          <w:sz w:val="20"/>
        </w:rPr>
        <w:t xml:space="preserve">and </w:t>
      </w:r>
      <w:r w:rsidR="000F7982" w:rsidRPr="00D02B13">
        <w:rPr>
          <w:rFonts w:ascii="Times New Roman" w:eastAsia="Times New Roman" w:hAnsi="Times New Roman" w:cs="Times New Roman"/>
          <w:sz w:val="20"/>
        </w:rPr>
        <w:t>train</w:t>
      </w:r>
      <w:r w:rsidR="005950EF">
        <w:rPr>
          <w:rFonts w:ascii="Times New Roman" w:eastAsia="Times New Roman" w:hAnsi="Times New Roman" w:cs="Times New Roman"/>
          <w:sz w:val="20"/>
        </w:rPr>
        <w:t>ed</w:t>
      </w:r>
      <w:r w:rsidR="000F7982" w:rsidRPr="00D02B13">
        <w:rPr>
          <w:rFonts w:ascii="Times New Roman" w:eastAsia="Times New Roman" w:hAnsi="Times New Roman" w:cs="Times New Roman"/>
          <w:sz w:val="20"/>
        </w:rPr>
        <w:t xml:space="preserve"> </w:t>
      </w:r>
      <w:r w:rsidR="00090061" w:rsidRPr="00D02B13">
        <w:rPr>
          <w:rFonts w:ascii="Times New Roman" w:eastAsia="Times New Roman" w:hAnsi="Times New Roman" w:cs="Times New Roman"/>
          <w:sz w:val="20"/>
        </w:rPr>
        <w:t>for 50 epochs on 31 training slides from</w:t>
      </w:r>
      <w:r w:rsidR="0087502C" w:rsidRPr="00D02B13">
        <w:rPr>
          <w:rFonts w:ascii="Times New Roman" w:eastAsia="Times New Roman" w:hAnsi="Times New Roman" w:cs="Times New Roman"/>
          <w:sz w:val="20"/>
        </w:rPr>
        <w:t xml:space="preserve"> </w:t>
      </w:r>
      <w:r w:rsidR="00090061" w:rsidRPr="00D02B13">
        <w:rPr>
          <w:rFonts w:ascii="Times New Roman" w:eastAsia="Times New Roman" w:hAnsi="Times New Roman" w:cs="Times New Roman"/>
          <w:sz w:val="20"/>
        </w:rPr>
        <w:t>S1</w:t>
      </w:r>
      <w:r w:rsidR="00812400" w:rsidRPr="00D02B13">
        <w:rPr>
          <w:rFonts w:ascii="Times New Roman" w:eastAsia="Times New Roman" w:hAnsi="Times New Roman" w:cs="Times New Roman"/>
          <w:sz w:val="20"/>
        </w:rPr>
        <w:t xml:space="preserve">. Generated predictions were compared pixel-by-pixel </w:t>
      </w:r>
      <w:r w:rsidR="005950EF">
        <w:rPr>
          <w:rFonts w:ascii="Times New Roman" w:eastAsia="Times New Roman" w:hAnsi="Times New Roman" w:cs="Times New Roman"/>
          <w:sz w:val="20"/>
        </w:rPr>
        <w:t xml:space="preserve">with ground truth masks </w:t>
      </w:r>
      <w:r w:rsidR="00812400" w:rsidRPr="00D02B13">
        <w:rPr>
          <w:rFonts w:ascii="Times New Roman" w:eastAsia="Times New Roman" w:hAnsi="Times New Roman" w:cs="Times New Roman"/>
          <w:sz w:val="20"/>
        </w:rPr>
        <w:t xml:space="preserve">to determine </w:t>
      </w:r>
      <w:r w:rsidR="005950EF">
        <w:rPr>
          <w:rFonts w:ascii="Times New Roman" w:eastAsia="Times New Roman" w:hAnsi="Times New Roman" w:cs="Times New Roman"/>
          <w:sz w:val="20"/>
        </w:rPr>
        <w:t>each</w:t>
      </w:r>
      <w:r w:rsidR="005950EF" w:rsidRPr="00D02B13">
        <w:rPr>
          <w:rFonts w:ascii="Times New Roman" w:eastAsia="Times New Roman" w:hAnsi="Times New Roman" w:cs="Times New Roman"/>
          <w:sz w:val="20"/>
        </w:rPr>
        <w:t xml:space="preserve"> </w:t>
      </w:r>
      <w:r w:rsidR="00812400" w:rsidRPr="00D02B13">
        <w:rPr>
          <w:rFonts w:ascii="Times New Roman" w:eastAsia="Times New Roman" w:hAnsi="Times New Roman" w:cs="Times New Roman"/>
          <w:sz w:val="20"/>
        </w:rPr>
        <w:t>model’s accuracy</w:t>
      </w:r>
      <w:r w:rsidR="005950EF">
        <w:rPr>
          <w:rFonts w:ascii="Times New Roman" w:eastAsia="Times New Roman" w:hAnsi="Times New Roman" w:cs="Times New Roman"/>
          <w:sz w:val="20"/>
        </w:rPr>
        <w:t xml:space="preserve"> </w:t>
      </w:r>
      <w:r w:rsidR="00812400" w:rsidRPr="00D02B13">
        <w:rPr>
          <w:rFonts w:ascii="Times New Roman" w:eastAsia="Times New Roman" w:hAnsi="Times New Roman" w:cs="Times New Roman"/>
          <w:sz w:val="20"/>
        </w:rPr>
        <w:t>for each class.</w:t>
      </w:r>
      <w:r w:rsidR="00F62E55" w:rsidRPr="00D02B13">
        <w:rPr>
          <w:rFonts w:ascii="Times New Roman" w:eastAsia="Times New Roman" w:hAnsi="Times New Roman" w:cs="Times New Roman"/>
          <w:sz w:val="20"/>
        </w:rPr>
        <w:t xml:space="preserve"> The best performing model</w:t>
      </w:r>
      <w:r w:rsidR="005950EF">
        <w:rPr>
          <w:rFonts w:ascii="Times New Roman" w:eastAsia="Times New Roman" w:hAnsi="Times New Roman" w:cs="Times New Roman"/>
          <w:sz w:val="20"/>
        </w:rPr>
        <w:t>s</w:t>
      </w:r>
      <w:r w:rsidR="00F62E55" w:rsidRPr="00D02B13">
        <w:rPr>
          <w:rFonts w:ascii="Times New Roman" w:eastAsia="Times New Roman" w:hAnsi="Times New Roman" w:cs="Times New Roman"/>
          <w:sz w:val="20"/>
        </w:rPr>
        <w:t xml:space="preserve"> were then tested on the validation and test dataset on S1. Mor</w:t>
      </w:r>
      <w:r w:rsidR="005950EF">
        <w:rPr>
          <w:rFonts w:ascii="Times New Roman" w:eastAsia="Times New Roman" w:hAnsi="Times New Roman" w:cs="Times New Roman"/>
          <w:sz w:val="20"/>
        </w:rPr>
        <w:t>eo</w:t>
      </w:r>
      <w:r w:rsidR="00F62E55" w:rsidRPr="00D02B13">
        <w:rPr>
          <w:rFonts w:ascii="Times New Roman" w:eastAsia="Times New Roman" w:hAnsi="Times New Roman" w:cs="Times New Roman"/>
          <w:sz w:val="20"/>
        </w:rPr>
        <w:t>ver, t</w:t>
      </w:r>
      <w:r w:rsidR="00812400" w:rsidRPr="00D02B13">
        <w:rPr>
          <w:rFonts w:ascii="Times New Roman" w:eastAsia="Times New Roman" w:hAnsi="Times New Roman" w:cs="Times New Roman"/>
          <w:sz w:val="20"/>
        </w:rPr>
        <w:t xml:space="preserve">he </w:t>
      </w:r>
      <w:r w:rsidR="00F62E55" w:rsidRPr="00D02B13">
        <w:rPr>
          <w:rFonts w:ascii="Times New Roman" w:eastAsia="Times New Roman" w:hAnsi="Times New Roman" w:cs="Times New Roman"/>
          <w:sz w:val="20"/>
        </w:rPr>
        <w:t>best performing models were used to automatically annotate 15 whole slide images in S2 dataset</w:t>
      </w:r>
      <w:r w:rsidR="00B37A15" w:rsidRPr="00D02B13">
        <w:rPr>
          <w:rFonts w:ascii="Times New Roman" w:eastAsia="Times New Roman" w:hAnsi="Times New Roman" w:cs="Times New Roman"/>
          <w:sz w:val="20"/>
        </w:rPr>
        <w:t xml:space="preserve">. </w:t>
      </w:r>
      <w:r w:rsidR="00F62E55" w:rsidRPr="00D02B13">
        <w:rPr>
          <w:rFonts w:ascii="Times New Roman" w:eastAsia="Times New Roman" w:hAnsi="Times New Roman" w:cs="Times New Roman"/>
          <w:sz w:val="20"/>
        </w:rPr>
        <w:t xml:space="preserve">These images were visually evaluated on a scale of 1-10 with an increment of </w:t>
      </w:r>
      <w:r w:rsidR="009D4CDB">
        <w:rPr>
          <w:rFonts w:ascii="Times New Roman" w:eastAsia="Times New Roman" w:hAnsi="Times New Roman" w:cs="Times New Roman"/>
          <w:sz w:val="20"/>
        </w:rPr>
        <w:t>1</w:t>
      </w:r>
      <w:r w:rsidR="00F62E55" w:rsidRPr="00D02B13">
        <w:rPr>
          <w:rFonts w:ascii="Times New Roman" w:eastAsia="Times New Roman" w:hAnsi="Times New Roman" w:cs="Times New Roman"/>
          <w:sz w:val="20"/>
        </w:rPr>
        <w:t xml:space="preserve"> by a senior pathologist </w:t>
      </w:r>
      <w:r w:rsidR="00B37A15" w:rsidRPr="00D02B13">
        <w:rPr>
          <w:rFonts w:ascii="Times New Roman" w:eastAsia="Times New Roman" w:hAnsi="Times New Roman" w:cs="Times New Roman"/>
          <w:sz w:val="20"/>
        </w:rPr>
        <w:t xml:space="preserve">to </w:t>
      </w:r>
      <w:r w:rsidR="005950EF">
        <w:rPr>
          <w:rFonts w:ascii="Times New Roman" w:eastAsia="Times New Roman" w:hAnsi="Times New Roman" w:cs="Times New Roman"/>
          <w:sz w:val="20"/>
        </w:rPr>
        <w:t>determine</w:t>
      </w:r>
      <w:r w:rsidR="005950EF" w:rsidRPr="00D02B13">
        <w:rPr>
          <w:rFonts w:ascii="Times New Roman" w:eastAsia="Times New Roman" w:hAnsi="Times New Roman" w:cs="Times New Roman"/>
          <w:sz w:val="20"/>
        </w:rPr>
        <w:t xml:space="preserve"> </w:t>
      </w:r>
      <w:r w:rsidR="001C43E3" w:rsidRPr="00D02B13">
        <w:rPr>
          <w:rFonts w:ascii="Times New Roman" w:eastAsia="Times New Roman" w:hAnsi="Times New Roman" w:cs="Times New Roman"/>
          <w:sz w:val="20"/>
        </w:rPr>
        <w:t>our model’s accuracy</w:t>
      </w:r>
      <w:r w:rsidR="00160AB2">
        <w:rPr>
          <w:rFonts w:ascii="Times New Roman" w:eastAsia="Times New Roman" w:hAnsi="Times New Roman" w:cs="Times New Roman"/>
          <w:sz w:val="20"/>
        </w:rPr>
        <w:t xml:space="preserve"> in a clinical setting</w:t>
      </w:r>
      <w:r w:rsidR="001C43E3" w:rsidRPr="00D02B13">
        <w:rPr>
          <w:rFonts w:ascii="Times New Roman" w:eastAsia="Times New Roman" w:hAnsi="Times New Roman" w:cs="Times New Roman"/>
          <w:sz w:val="20"/>
        </w:rPr>
        <w:t>.</w:t>
      </w:r>
    </w:p>
    <w:tbl>
      <w:tblPr>
        <w:tblStyle w:val="TableGrid"/>
        <w:tblW w:w="0" w:type="auto"/>
        <w:jc w:val="center"/>
        <w:tblLook w:val="04A0" w:firstRow="1" w:lastRow="0" w:firstColumn="1" w:lastColumn="0" w:noHBand="0" w:noVBand="1"/>
      </w:tblPr>
      <w:tblGrid>
        <w:gridCol w:w="1288"/>
        <w:gridCol w:w="831"/>
        <w:gridCol w:w="1087"/>
        <w:gridCol w:w="831"/>
        <w:gridCol w:w="614"/>
        <w:gridCol w:w="860"/>
        <w:gridCol w:w="1284"/>
        <w:gridCol w:w="1087"/>
      </w:tblGrid>
      <w:tr w:rsidR="0010632D" w:rsidRPr="0010632D" w14:paraId="7AF0F7C0" w14:textId="77777777" w:rsidTr="0050176D">
        <w:trPr>
          <w:jc w:val="center"/>
        </w:trPr>
        <w:tc>
          <w:tcPr>
            <w:tcW w:w="0" w:type="auto"/>
            <w:gridSpan w:val="8"/>
            <w:vAlign w:val="center"/>
          </w:tcPr>
          <w:p w14:paraId="6E101B37" w14:textId="777669E1" w:rsidR="0010632D" w:rsidRDefault="0010632D" w:rsidP="0010632D">
            <w:pPr>
              <w:jc w:val="center"/>
              <w:rPr>
                <w:rFonts w:ascii="Times New Roman" w:eastAsia="Times New Roman" w:hAnsi="Times New Roman" w:cs="Times New Roman"/>
                <w:b/>
                <w:sz w:val="16"/>
                <w:szCs w:val="16"/>
              </w:rPr>
            </w:pPr>
            <w:r w:rsidRPr="004601CA">
              <w:rPr>
                <w:rFonts w:ascii="Times New Roman" w:eastAsia="Times New Roman" w:hAnsi="Times New Roman" w:cs="Times New Roman"/>
                <w:b/>
                <w:sz w:val="18"/>
              </w:rPr>
              <w:t>Table 1:</w:t>
            </w:r>
            <w:r w:rsidRPr="004601CA">
              <w:rPr>
                <w:rFonts w:ascii="Times New Roman" w:eastAsia="Times New Roman" w:hAnsi="Times New Roman" w:cs="Times New Roman"/>
                <w:sz w:val="18"/>
              </w:rPr>
              <w:t xml:space="preserve"> The number of tiles in the training, validation, and test slides. Each tile is of size 512x512 pixels.  </w:t>
            </w:r>
          </w:p>
        </w:tc>
      </w:tr>
      <w:tr w:rsidR="0010632D" w:rsidRPr="0010632D" w14:paraId="5BFD31CE" w14:textId="77777777" w:rsidTr="0010632D">
        <w:trPr>
          <w:jc w:val="center"/>
        </w:trPr>
        <w:tc>
          <w:tcPr>
            <w:tcW w:w="0" w:type="auto"/>
            <w:vAlign w:val="center"/>
          </w:tcPr>
          <w:p w14:paraId="65973523" w14:textId="77777777" w:rsidR="0010632D" w:rsidRPr="0010632D" w:rsidRDefault="0010632D" w:rsidP="0010632D">
            <w:pPr>
              <w:jc w:val="center"/>
              <w:rPr>
                <w:rFonts w:ascii="Times New Roman" w:eastAsia="Times New Roman" w:hAnsi="Times New Roman" w:cs="Times New Roman"/>
                <w:sz w:val="16"/>
                <w:szCs w:val="16"/>
              </w:rPr>
            </w:pPr>
          </w:p>
        </w:tc>
        <w:tc>
          <w:tcPr>
            <w:tcW w:w="0" w:type="auto"/>
            <w:vAlign w:val="center"/>
          </w:tcPr>
          <w:p w14:paraId="4C70ACE7" w14:textId="77777777" w:rsidR="0010632D" w:rsidRDefault="0010632D" w:rsidP="0010632D">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Lamina</w:t>
            </w:r>
          </w:p>
          <w:p w14:paraId="74DE5BB9" w14:textId="253DBC61" w:rsidR="0010632D" w:rsidRPr="0010632D" w:rsidRDefault="0010632D" w:rsidP="0010632D">
            <w:pPr>
              <w:jc w:val="center"/>
              <w:rPr>
                <w:rFonts w:ascii="Times New Roman" w:eastAsia="Times New Roman" w:hAnsi="Times New Roman" w:cs="Times New Roman"/>
                <w:b/>
                <w:sz w:val="16"/>
                <w:szCs w:val="16"/>
              </w:rPr>
            </w:pPr>
            <w:r w:rsidRPr="0010632D">
              <w:rPr>
                <w:rFonts w:ascii="Times New Roman" w:eastAsia="Times New Roman" w:hAnsi="Times New Roman" w:cs="Times New Roman"/>
                <w:b/>
                <w:sz w:val="16"/>
                <w:szCs w:val="16"/>
              </w:rPr>
              <w:t>Propria</w:t>
            </w:r>
          </w:p>
        </w:tc>
        <w:tc>
          <w:tcPr>
            <w:tcW w:w="0" w:type="auto"/>
            <w:vAlign w:val="center"/>
          </w:tcPr>
          <w:p w14:paraId="603CE7F8" w14:textId="77777777" w:rsidR="0010632D" w:rsidRDefault="0010632D" w:rsidP="0010632D">
            <w:pPr>
              <w:jc w:val="center"/>
              <w:rPr>
                <w:rFonts w:ascii="Times New Roman" w:eastAsia="Times New Roman" w:hAnsi="Times New Roman" w:cs="Times New Roman"/>
                <w:b/>
                <w:sz w:val="16"/>
                <w:szCs w:val="16"/>
              </w:rPr>
            </w:pPr>
            <w:proofErr w:type="spellStart"/>
            <w:r>
              <w:rPr>
                <w:rFonts w:ascii="Times New Roman" w:eastAsia="Times New Roman" w:hAnsi="Times New Roman" w:cs="Times New Roman"/>
                <w:b/>
                <w:sz w:val="16"/>
                <w:szCs w:val="16"/>
              </w:rPr>
              <w:t>Muscularis</w:t>
            </w:r>
            <w:proofErr w:type="spellEnd"/>
          </w:p>
          <w:p w14:paraId="1171CA83" w14:textId="61BB0F0A" w:rsidR="0010632D" w:rsidRPr="0010632D" w:rsidRDefault="0010632D" w:rsidP="0010632D">
            <w:pPr>
              <w:jc w:val="center"/>
              <w:rPr>
                <w:rFonts w:ascii="Times New Roman" w:eastAsia="Times New Roman" w:hAnsi="Times New Roman" w:cs="Times New Roman"/>
                <w:b/>
                <w:sz w:val="16"/>
                <w:szCs w:val="16"/>
              </w:rPr>
            </w:pPr>
            <w:r w:rsidRPr="0010632D">
              <w:rPr>
                <w:rFonts w:ascii="Times New Roman" w:eastAsia="Times New Roman" w:hAnsi="Times New Roman" w:cs="Times New Roman"/>
                <w:b/>
                <w:sz w:val="16"/>
                <w:szCs w:val="16"/>
              </w:rPr>
              <w:t>Propria</w:t>
            </w:r>
          </w:p>
        </w:tc>
        <w:tc>
          <w:tcPr>
            <w:tcW w:w="0" w:type="auto"/>
            <w:vAlign w:val="center"/>
          </w:tcPr>
          <w:p w14:paraId="5572B245" w14:textId="55AC9F7A" w:rsidR="0010632D" w:rsidRPr="0010632D" w:rsidRDefault="0010632D" w:rsidP="0010632D">
            <w:pPr>
              <w:jc w:val="center"/>
              <w:rPr>
                <w:rFonts w:ascii="Times New Roman" w:eastAsia="Times New Roman" w:hAnsi="Times New Roman" w:cs="Times New Roman"/>
                <w:b/>
                <w:sz w:val="16"/>
                <w:szCs w:val="16"/>
              </w:rPr>
            </w:pPr>
            <w:r w:rsidRPr="0010632D">
              <w:rPr>
                <w:rFonts w:ascii="Times New Roman" w:eastAsia="Times New Roman" w:hAnsi="Times New Roman" w:cs="Times New Roman"/>
                <w:b/>
                <w:sz w:val="16"/>
                <w:szCs w:val="16"/>
              </w:rPr>
              <w:t>Mucosa</w:t>
            </w:r>
          </w:p>
        </w:tc>
        <w:tc>
          <w:tcPr>
            <w:tcW w:w="0" w:type="auto"/>
            <w:vAlign w:val="center"/>
          </w:tcPr>
          <w:p w14:paraId="2C2DE120" w14:textId="2FF29D55" w:rsidR="0010632D" w:rsidRPr="0010632D" w:rsidRDefault="0010632D" w:rsidP="0010632D">
            <w:pPr>
              <w:jc w:val="center"/>
              <w:rPr>
                <w:rFonts w:ascii="Times New Roman" w:eastAsia="Times New Roman" w:hAnsi="Times New Roman" w:cs="Times New Roman"/>
                <w:b/>
                <w:sz w:val="16"/>
                <w:szCs w:val="16"/>
              </w:rPr>
            </w:pPr>
            <w:r w:rsidRPr="0010632D">
              <w:rPr>
                <w:rFonts w:ascii="Times New Roman" w:eastAsia="Times New Roman" w:hAnsi="Times New Roman" w:cs="Times New Roman"/>
                <w:b/>
                <w:sz w:val="16"/>
                <w:szCs w:val="16"/>
              </w:rPr>
              <w:t>RBC</w:t>
            </w:r>
          </w:p>
        </w:tc>
        <w:tc>
          <w:tcPr>
            <w:tcW w:w="0" w:type="auto"/>
            <w:vAlign w:val="center"/>
          </w:tcPr>
          <w:p w14:paraId="77225D37" w14:textId="0626DA65" w:rsidR="0010632D" w:rsidRPr="0010632D" w:rsidRDefault="0010632D" w:rsidP="0010632D">
            <w:pPr>
              <w:jc w:val="center"/>
              <w:rPr>
                <w:rFonts w:ascii="Times New Roman" w:eastAsia="Times New Roman" w:hAnsi="Times New Roman" w:cs="Times New Roman"/>
                <w:b/>
                <w:sz w:val="16"/>
                <w:szCs w:val="16"/>
              </w:rPr>
            </w:pPr>
            <w:r w:rsidRPr="0010632D">
              <w:rPr>
                <w:rFonts w:ascii="Times New Roman" w:eastAsia="Times New Roman" w:hAnsi="Times New Roman" w:cs="Times New Roman"/>
                <w:b/>
                <w:sz w:val="16"/>
                <w:szCs w:val="16"/>
              </w:rPr>
              <w:t>Cautery</w:t>
            </w:r>
          </w:p>
        </w:tc>
        <w:tc>
          <w:tcPr>
            <w:tcW w:w="0" w:type="auto"/>
            <w:vAlign w:val="center"/>
          </w:tcPr>
          <w:p w14:paraId="7C5F09F4" w14:textId="5C09FEE8" w:rsidR="0010632D" w:rsidRPr="0010632D" w:rsidRDefault="0010632D" w:rsidP="0010632D">
            <w:pPr>
              <w:jc w:val="center"/>
              <w:rPr>
                <w:rFonts w:ascii="Times New Roman" w:eastAsia="Times New Roman" w:hAnsi="Times New Roman" w:cs="Times New Roman"/>
                <w:b/>
                <w:sz w:val="16"/>
                <w:szCs w:val="16"/>
              </w:rPr>
            </w:pPr>
            <w:r w:rsidRPr="0010632D">
              <w:rPr>
                <w:rFonts w:ascii="Times New Roman" w:eastAsia="Times New Roman" w:hAnsi="Times New Roman" w:cs="Times New Roman"/>
                <w:b/>
                <w:sz w:val="16"/>
                <w:szCs w:val="16"/>
              </w:rPr>
              <w:t>Inflammation</w:t>
            </w:r>
          </w:p>
        </w:tc>
        <w:tc>
          <w:tcPr>
            <w:tcW w:w="0" w:type="auto"/>
            <w:vAlign w:val="center"/>
          </w:tcPr>
          <w:p w14:paraId="49255B84" w14:textId="77777777" w:rsidR="0010632D" w:rsidRDefault="0010632D" w:rsidP="0010632D">
            <w:pPr>
              <w:jc w:val="center"/>
              <w:rPr>
                <w:rFonts w:ascii="Times New Roman" w:eastAsia="Times New Roman" w:hAnsi="Times New Roman" w:cs="Times New Roman"/>
                <w:b/>
                <w:sz w:val="16"/>
                <w:szCs w:val="16"/>
              </w:rPr>
            </w:pPr>
            <w:proofErr w:type="spellStart"/>
            <w:r>
              <w:rPr>
                <w:rFonts w:ascii="Times New Roman" w:eastAsia="Times New Roman" w:hAnsi="Times New Roman" w:cs="Times New Roman"/>
                <w:b/>
                <w:sz w:val="16"/>
                <w:szCs w:val="16"/>
              </w:rPr>
              <w:t>Muscularis</w:t>
            </w:r>
            <w:proofErr w:type="spellEnd"/>
          </w:p>
          <w:p w14:paraId="650DC2F6" w14:textId="7178FA40" w:rsidR="0010632D" w:rsidRPr="0010632D" w:rsidRDefault="0010632D" w:rsidP="0010632D">
            <w:pPr>
              <w:jc w:val="center"/>
              <w:rPr>
                <w:rFonts w:ascii="Times New Roman" w:eastAsia="Times New Roman" w:hAnsi="Times New Roman" w:cs="Times New Roman"/>
                <w:b/>
                <w:sz w:val="16"/>
                <w:szCs w:val="16"/>
              </w:rPr>
            </w:pPr>
            <w:r w:rsidRPr="0010632D">
              <w:rPr>
                <w:rFonts w:ascii="Times New Roman" w:eastAsia="Times New Roman" w:hAnsi="Times New Roman" w:cs="Times New Roman"/>
                <w:b/>
                <w:sz w:val="16"/>
                <w:szCs w:val="16"/>
              </w:rPr>
              <w:t>Mucosa</w:t>
            </w:r>
          </w:p>
        </w:tc>
      </w:tr>
      <w:tr w:rsidR="0010632D" w:rsidRPr="0010632D" w14:paraId="5EDC376E" w14:textId="77777777" w:rsidTr="0010632D">
        <w:trPr>
          <w:jc w:val="center"/>
        </w:trPr>
        <w:tc>
          <w:tcPr>
            <w:tcW w:w="0" w:type="auto"/>
            <w:vAlign w:val="center"/>
          </w:tcPr>
          <w:p w14:paraId="35ECEC5C" w14:textId="77777777" w:rsidR="0010632D" w:rsidRPr="0010632D" w:rsidRDefault="0010632D" w:rsidP="0010632D">
            <w:pPr>
              <w:jc w:val="center"/>
              <w:rPr>
                <w:rFonts w:ascii="Times New Roman" w:eastAsia="Times New Roman" w:hAnsi="Times New Roman" w:cs="Times New Roman"/>
                <w:b/>
                <w:sz w:val="16"/>
                <w:szCs w:val="16"/>
              </w:rPr>
            </w:pPr>
            <w:r w:rsidRPr="0010632D">
              <w:rPr>
                <w:rFonts w:ascii="Times New Roman" w:eastAsia="Times New Roman" w:hAnsi="Times New Roman" w:cs="Times New Roman"/>
                <w:b/>
                <w:sz w:val="16"/>
                <w:szCs w:val="16"/>
              </w:rPr>
              <w:t>Training set</w:t>
            </w:r>
          </w:p>
          <w:p w14:paraId="1B6C8EE5" w14:textId="000AB5CB" w:rsidR="0010632D" w:rsidRPr="0010632D" w:rsidRDefault="0010632D" w:rsidP="0010632D">
            <w:pPr>
              <w:jc w:val="center"/>
              <w:rPr>
                <w:rFonts w:ascii="Times New Roman" w:eastAsia="Times New Roman" w:hAnsi="Times New Roman" w:cs="Times New Roman"/>
                <w:b/>
                <w:sz w:val="16"/>
                <w:szCs w:val="16"/>
              </w:rPr>
            </w:pPr>
            <w:r w:rsidRPr="0010632D">
              <w:rPr>
                <w:rFonts w:ascii="Times New Roman" w:eastAsia="Times New Roman" w:hAnsi="Times New Roman" w:cs="Times New Roman"/>
                <w:b/>
                <w:sz w:val="16"/>
                <w:szCs w:val="16"/>
              </w:rPr>
              <w:t>(31 slides)</w:t>
            </w:r>
          </w:p>
        </w:tc>
        <w:tc>
          <w:tcPr>
            <w:tcW w:w="0" w:type="auto"/>
            <w:vAlign w:val="center"/>
          </w:tcPr>
          <w:p w14:paraId="2EB29F9D" w14:textId="2121868A" w:rsidR="0010632D" w:rsidRPr="0010632D" w:rsidRDefault="0010632D" w:rsidP="0010632D">
            <w:pPr>
              <w:jc w:val="center"/>
              <w:rPr>
                <w:rFonts w:ascii="Times New Roman" w:eastAsia="Times New Roman" w:hAnsi="Times New Roman" w:cs="Times New Roman"/>
                <w:sz w:val="16"/>
                <w:szCs w:val="16"/>
              </w:rPr>
            </w:pPr>
            <w:r w:rsidRPr="0010632D">
              <w:rPr>
                <w:rFonts w:ascii="Times New Roman" w:eastAsia="Times New Roman" w:hAnsi="Times New Roman" w:cs="Times New Roman"/>
                <w:sz w:val="16"/>
                <w:szCs w:val="16"/>
              </w:rPr>
              <w:t>5076</w:t>
            </w:r>
          </w:p>
        </w:tc>
        <w:tc>
          <w:tcPr>
            <w:tcW w:w="0" w:type="auto"/>
            <w:vAlign w:val="center"/>
          </w:tcPr>
          <w:p w14:paraId="15A21B43" w14:textId="0B6F5C1C" w:rsidR="0010632D" w:rsidRPr="0010632D" w:rsidRDefault="0010632D" w:rsidP="0010632D">
            <w:pPr>
              <w:jc w:val="center"/>
              <w:rPr>
                <w:rFonts w:ascii="Times New Roman" w:eastAsia="Times New Roman" w:hAnsi="Times New Roman" w:cs="Times New Roman"/>
                <w:sz w:val="16"/>
                <w:szCs w:val="16"/>
              </w:rPr>
            </w:pPr>
            <w:r w:rsidRPr="0010632D">
              <w:rPr>
                <w:rFonts w:ascii="Times New Roman" w:eastAsia="Times New Roman" w:hAnsi="Times New Roman" w:cs="Times New Roman"/>
                <w:sz w:val="16"/>
                <w:szCs w:val="16"/>
              </w:rPr>
              <w:t>3702</w:t>
            </w:r>
          </w:p>
        </w:tc>
        <w:tc>
          <w:tcPr>
            <w:tcW w:w="0" w:type="auto"/>
            <w:vAlign w:val="center"/>
          </w:tcPr>
          <w:p w14:paraId="06FC88EC" w14:textId="03BBC9ED" w:rsidR="0010632D" w:rsidRPr="0010632D" w:rsidRDefault="0010632D" w:rsidP="0010632D">
            <w:pPr>
              <w:jc w:val="center"/>
              <w:rPr>
                <w:rFonts w:ascii="Times New Roman" w:eastAsia="Times New Roman" w:hAnsi="Times New Roman" w:cs="Times New Roman"/>
                <w:sz w:val="16"/>
                <w:szCs w:val="16"/>
              </w:rPr>
            </w:pPr>
            <w:r w:rsidRPr="0010632D">
              <w:rPr>
                <w:rFonts w:ascii="Times New Roman" w:eastAsia="Times New Roman" w:hAnsi="Times New Roman" w:cs="Times New Roman"/>
                <w:sz w:val="16"/>
                <w:szCs w:val="16"/>
              </w:rPr>
              <w:t>3474</w:t>
            </w:r>
          </w:p>
        </w:tc>
        <w:tc>
          <w:tcPr>
            <w:tcW w:w="0" w:type="auto"/>
            <w:vAlign w:val="center"/>
          </w:tcPr>
          <w:p w14:paraId="211D8653" w14:textId="4CC0D8C5" w:rsidR="0010632D" w:rsidRPr="0010632D" w:rsidRDefault="0010632D" w:rsidP="0010632D">
            <w:pPr>
              <w:jc w:val="center"/>
              <w:rPr>
                <w:rFonts w:ascii="Times New Roman" w:eastAsia="Times New Roman" w:hAnsi="Times New Roman" w:cs="Times New Roman"/>
                <w:sz w:val="16"/>
                <w:szCs w:val="16"/>
              </w:rPr>
            </w:pPr>
            <w:r w:rsidRPr="0010632D">
              <w:rPr>
                <w:rFonts w:ascii="Times New Roman" w:eastAsia="Times New Roman" w:hAnsi="Times New Roman" w:cs="Times New Roman"/>
                <w:sz w:val="16"/>
                <w:szCs w:val="16"/>
              </w:rPr>
              <w:t>389</w:t>
            </w:r>
          </w:p>
        </w:tc>
        <w:tc>
          <w:tcPr>
            <w:tcW w:w="0" w:type="auto"/>
            <w:vAlign w:val="center"/>
          </w:tcPr>
          <w:p w14:paraId="04B6E7A9" w14:textId="2AA9D3D3" w:rsidR="0010632D" w:rsidRPr="0010632D" w:rsidRDefault="0010632D" w:rsidP="0010632D">
            <w:pPr>
              <w:jc w:val="center"/>
              <w:rPr>
                <w:rFonts w:ascii="Times New Roman" w:eastAsia="Times New Roman" w:hAnsi="Times New Roman" w:cs="Times New Roman"/>
                <w:sz w:val="16"/>
                <w:szCs w:val="16"/>
              </w:rPr>
            </w:pPr>
            <w:r w:rsidRPr="0010632D">
              <w:rPr>
                <w:rFonts w:ascii="Times New Roman" w:eastAsia="Times New Roman" w:hAnsi="Times New Roman" w:cs="Times New Roman"/>
                <w:sz w:val="16"/>
                <w:szCs w:val="16"/>
              </w:rPr>
              <w:t>444</w:t>
            </w:r>
          </w:p>
        </w:tc>
        <w:tc>
          <w:tcPr>
            <w:tcW w:w="0" w:type="auto"/>
            <w:vAlign w:val="center"/>
          </w:tcPr>
          <w:p w14:paraId="77E1F923" w14:textId="2526CF3A" w:rsidR="0010632D" w:rsidRPr="0010632D" w:rsidRDefault="0010632D" w:rsidP="0010632D">
            <w:pPr>
              <w:jc w:val="center"/>
              <w:rPr>
                <w:rFonts w:ascii="Times New Roman" w:eastAsia="Times New Roman" w:hAnsi="Times New Roman" w:cs="Times New Roman"/>
                <w:sz w:val="16"/>
                <w:szCs w:val="16"/>
              </w:rPr>
            </w:pPr>
            <w:r w:rsidRPr="0010632D">
              <w:rPr>
                <w:rFonts w:ascii="Times New Roman" w:eastAsia="Times New Roman" w:hAnsi="Times New Roman" w:cs="Times New Roman"/>
                <w:sz w:val="16"/>
                <w:szCs w:val="16"/>
              </w:rPr>
              <w:t>507</w:t>
            </w:r>
          </w:p>
        </w:tc>
        <w:tc>
          <w:tcPr>
            <w:tcW w:w="0" w:type="auto"/>
            <w:vAlign w:val="center"/>
          </w:tcPr>
          <w:p w14:paraId="331F9D24" w14:textId="1BB03CF5" w:rsidR="0010632D" w:rsidRPr="0010632D" w:rsidRDefault="0010632D" w:rsidP="0010632D">
            <w:pPr>
              <w:jc w:val="center"/>
              <w:rPr>
                <w:rFonts w:ascii="Times New Roman" w:eastAsia="Times New Roman" w:hAnsi="Times New Roman" w:cs="Times New Roman"/>
                <w:sz w:val="16"/>
                <w:szCs w:val="16"/>
              </w:rPr>
            </w:pPr>
            <w:r w:rsidRPr="0010632D">
              <w:rPr>
                <w:rFonts w:ascii="Times New Roman" w:eastAsia="Times New Roman" w:hAnsi="Times New Roman" w:cs="Times New Roman"/>
                <w:sz w:val="16"/>
                <w:szCs w:val="16"/>
              </w:rPr>
              <w:t>14</w:t>
            </w:r>
          </w:p>
        </w:tc>
      </w:tr>
      <w:tr w:rsidR="0010632D" w:rsidRPr="0010632D" w14:paraId="35CE5280" w14:textId="77777777" w:rsidTr="0010632D">
        <w:trPr>
          <w:jc w:val="center"/>
        </w:trPr>
        <w:tc>
          <w:tcPr>
            <w:tcW w:w="0" w:type="auto"/>
            <w:vAlign w:val="center"/>
          </w:tcPr>
          <w:p w14:paraId="0865DE1D" w14:textId="77777777" w:rsidR="0010632D" w:rsidRPr="0010632D" w:rsidRDefault="0010632D" w:rsidP="0010632D">
            <w:pPr>
              <w:jc w:val="center"/>
              <w:rPr>
                <w:rFonts w:ascii="Times New Roman" w:eastAsia="Times New Roman" w:hAnsi="Times New Roman" w:cs="Times New Roman"/>
                <w:b/>
                <w:sz w:val="16"/>
                <w:szCs w:val="16"/>
              </w:rPr>
            </w:pPr>
            <w:r w:rsidRPr="0010632D">
              <w:rPr>
                <w:rFonts w:ascii="Times New Roman" w:eastAsia="Times New Roman" w:hAnsi="Times New Roman" w:cs="Times New Roman"/>
                <w:b/>
                <w:sz w:val="16"/>
                <w:szCs w:val="16"/>
              </w:rPr>
              <w:t>Validation set</w:t>
            </w:r>
          </w:p>
          <w:p w14:paraId="45129605" w14:textId="064B0E07" w:rsidR="0010632D" w:rsidRPr="0010632D" w:rsidRDefault="0010632D" w:rsidP="0010632D">
            <w:pPr>
              <w:jc w:val="center"/>
              <w:rPr>
                <w:rFonts w:ascii="Times New Roman" w:eastAsia="Times New Roman" w:hAnsi="Times New Roman" w:cs="Times New Roman"/>
                <w:b/>
                <w:sz w:val="16"/>
                <w:szCs w:val="16"/>
              </w:rPr>
            </w:pPr>
            <w:r w:rsidRPr="0010632D">
              <w:rPr>
                <w:rFonts w:ascii="Times New Roman" w:eastAsia="Times New Roman" w:hAnsi="Times New Roman" w:cs="Times New Roman"/>
                <w:b/>
                <w:sz w:val="16"/>
                <w:szCs w:val="16"/>
              </w:rPr>
              <w:t>(4 slides)</w:t>
            </w:r>
          </w:p>
        </w:tc>
        <w:tc>
          <w:tcPr>
            <w:tcW w:w="0" w:type="auto"/>
            <w:vAlign w:val="center"/>
          </w:tcPr>
          <w:p w14:paraId="751228E3" w14:textId="027CB641" w:rsidR="0010632D" w:rsidRPr="0010632D" w:rsidRDefault="0010632D" w:rsidP="0010632D">
            <w:pPr>
              <w:jc w:val="center"/>
              <w:rPr>
                <w:rFonts w:ascii="Times New Roman" w:eastAsia="Times New Roman" w:hAnsi="Times New Roman" w:cs="Times New Roman"/>
                <w:sz w:val="16"/>
                <w:szCs w:val="16"/>
              </w:rPr>
            </w:pPr>
            <w:r w:rsidRPr="0010632D">
              <w:rPr>
                <w:rFonts w:ascii="Times New Roman" w:eastAsia="Times New Roman" w:hAnsi="Times New Roman" w:cs="Times New Roman"/>
                <w:bCs/>
                <w:sz w:val="16"/>
                <w:szCs w:val="16"/>
              </w:rPr>
              <w:t>206</w:t>
            </w:r>
          </w:p>
        </w:tc>
        <w:tc>
          <w:tcPr>
            <w:tcW w:w="0" w:type="auto"/>
            <w:vAlign w:val="center"/>
          </w:tcPr>
          <w:p w14:paraId="54B77BF5" w14:textId="6489EFD6" w:rsidR="0010632D" w:rsidRPr="0010632D" w:rsidRDefault="0010632D" w:rsidP="0010632D">
            <w:pPr>
              <w:jc w:val="center"/>
              <w:rPr>
                <w:rFonts w:ascii="Times New Roman" w:eastAsia="Times New Roman" w:hAnsi="Times New Roman" w:cs="Times New Roman"/>
                <w:sz w:val="16"/>
                <w:szCs w:val="16"/>
              </w:rPr>
            </w:pPr>
            <w:r w:rsidRPr="0010632D">
              <w:rPr>
                <w:rFonts w:ascii="Times New Roman" w:eastAsia="Times New Roman" w:hAnsi="Times New Roman" w:cs="Times New Roman"/>
                <w:bCs/>
                <w:sz w:val="16"/>
                <w:szCs w:val="16"/>
              </w:rPr>
              <w:t>625</w:t>
            </w:r>
          </w:p>
        </w:tc>
        <w:tc>
          <w:tcPr>
            <w:tcW w:w="0" w:type="auto"/>
            <w:vAlign w:val="center"/>
          </w:tcPr>
          <w:p w14:paraId="1E1B4AA3" w14:textId="6C1841DD" w:rsidR="0010632D" w:rsidRPr="0010632D" w:rsidRDefault="0010632D" w:rsidP="0010632D">
            <w:pPr>
              <w:jc w:val="center"/>
              <w:rPr>
                <w:rFonts w:ascii="Times New Roman" w:eastAsia="Times New Roman" w:hAnsi="Times New Roman" w:cs="Times New Roman"/>
                <w:sz w:val="16"/>
                <w:szCs w:val="16"/>
              </w:rPr>
            </w:pPr>
            <w:r w:rsidRPr="0010632D">
              <w:rPr>
                <w:rFonts w:ascii="Times New Roman" w:eastAsia="Times New Roman" w:hAnsi="Times New Roman" w:cs="Times New Roman"/>
                <w:bCs/>
                <w:sz w:val="16"/>
                <w:szCs w:val="16"/>
              </w:rPr>
              <w:t>130</w:t>
            </w:r>
          </w:p>
        </w:tc>
        <w:tc>
          <w:tcPr>
            <w:tcW w:w="0" w:type="auto"/>
            <w:vAlign w:val="center"/>
          </w:tcPr>
          <w:p w14:paraId="180B0085" w14:textId="7E693710" w:rsidR="0010632D" w:rsidRPr="0010632D" w:rsidRDefault="0010632D" w:rsidP="0010632D">
            <w:pPr>
              <w:jc w:val="center"/>
              <w:rPr>
                <w:rFonts w:ascii="Times New Roman" w:eastAsia="Times New Roman" w:hAnsi="Times New Roman" w:cs="Times New Roman"/>
                <w:sz w:val="16"/>
                <w:szCs w:val="16"/>
              </w:rPr>
            </w:pPr>
            <w:r w:rsidRPr="0010632D">
              <w:rPr>
                <w:rFonts w:ascii="Times New Roman" w:eastAsia="Times New Roman" w:hAnsi="Times New Roman" w:cs="Times New Roman"/>
                <w:bCs/>
                <w:sz w:val="16"/>
                <w:szCs w:val="16"/>
              </w:rPr>
              <w:t>93</w:t>
            </w:r>
          </w:p>
        </w:tc>
        <w:tc>
          <w:tcPr>
            <w:tcW w:w="0" w:type="auto"/>
            <w:vAlign w:val="center"/>
          </w:tcPr>
          <w:p w14:paraId="791FB5B8" w14:textId="55652CBE" w:rsidR="0010632D" w:rsidRPr="0010632D" w:rsidRDefault="0010632D" w:rsidP="0010632D">
            <w:pPr>
              <w:jc w:val="center"/>
              <w:rPr>
                <w:rFonts w:ascii="Times New Roman" w:eastAsia="Times New Roman" w:hAnsi="Times New Roman" w:cs="Times New Roman"/>
                <w:sz w:val="16"/>
                <w:szCs w:val="16"/>
              </w:rPr>
            </w:pPr>
            <w:r w:rsidRPr="0010632D">
              <w:rPr>
                <w:rFonts w:ascii="Times New Roman" w:eastAsia="Times New Roman" w:hAnsi="Times New Roman" w:cs="Times New Roman"/>
                <w:bCs/>
                <w:sz w:val="16"/>
                <w:szCs w:val="16"/>
              </w:rPr>
              <w:t>236</w:t>
            </w:r>
          </w:p>
        </w:tc>
        <w:tc>
          <w:tcPr>
            <w:tcW w:w="0" w:type="auto"/>
            <w:vAlign w:val="center"/>
          </w:tcPr>
          <w:p w14:paraId="508B5804" w14:textId="1770C44E" w:rsidR="0010632D" w:rsidRPr="0010632D" w:rsidRDefault="0010632D" w:rsidP="0010632D">
            <w:pPr>
              <w:jc w:val="center"/>
              <w:rPr>
                <w:rFonts w:ascii="Times New Roman" w:eastAsia="Times New Roman" w:hAnsi="Times New Roman" w:cs="Times New Roman"/>
                <w:sz w:val="16"/>
                <w:szCs w:val="16"/>
              </w:rPr>
            </w:pPr>
            <w:r w:rsidRPr="0010632D">
              <w:rPr>
                <w:rFonts w:ascii="Times New Roman" w:eastAsia="Times New Roman" w:hAnsi="Times New Roman" w:cs="Times New Roman"/>
                <w:bCs/>
                <w:sz w:val="16"/>
                <w:szCs w:val="16"/>
              </w:rPr>
              <w:t>54</w:t>
            </w:r>
          </w:p>
        </w:tc>
        <w:tc>
          <w:tcPr>
            <w:tcW w:w="0" w:type="auto"/>
            <w:vAlign w:val="center"/>
          </w:tcPr>
          <w:p w14:paraId="0CBC7B2E" w14:textId="054DE0AC" w:rsidR="0010632D" w:rsidRPr="0010632D" w:rsidRDefault="0010632D" w:rsidP="0010632D">
            <w:pPr>
              <w:jc w:val="center"/>
              <w:rPr>
                <w:rFonts w:ascii="Times New Roman" w:eastAsia="Times New Roman" w:hAnsi="Times New Roman" w:cs="Times New Roman"/>
                <w:sz w:val="16"/>
                <w:szCs w:val="16"/>
              </w:rPr>
            </w:pPr>
            <w:r w:rsidRPr="0010632D">
              <w:rPr>
                <w:rFonts w:ascii="Times New Roman" w:eastAsia="Times New Roman" w:hAnsi="Times New Roman" w:cs="Times New Roman"/>
                <w:bCs/>
                <w:sz w:val="16"/>
                <w:szCs w:val="16"/>
              </w:rPr>
              <w:t>16</w:t>
            </w:r>
          </w:p>
        </w:tc>
      </w:tr>
      <w:tr w:rsidR="0010632D" w:rsidRPr="0010632D" w14:paraId="071E0399" w14:textId="77777777" w:rsidTr="0010632D">
        <w:trPr>
          <w:jc w:val="center"/>
        </w:trPr>
        <w:tc>
          <w:tcPr>
            <w:tcW w:w="0" w:type="auto"/>
            <w:vAlign w:val="center"/>
          </w:tcPr>
          <w:p w14:paraId="7B8EE7A1" w14:textId="77777777" w:rsidR="0010632D" w:rsidRPr="0010632D" w:rsidRDefault="0010632D" w:rsidP="0010632D">
            <w:pPr>
              <w:jc w:val="center"/>
              <w:rPr>
                <w:rFonts w:ascii="Times New Roman" w:eastAsia="Times New Roman" w:hAnsi="Times New Roman" w:cs="Times New Roman"/>
                <w:b/>
                <w:sz w:val="16"/>
                <w:szCs w:val="16"/>
              </w:rPr>
            </w:pPr>
            <w:r w:rsidRPr="0010632D">
              <w:rPr>
                <w:rFonts w:ascii="Times New Roman" w:eastAsia="Times New Roman" w:hAnsi="Times New Roman" w:cs="Times New Roman"/>
                <w:b/>
                <w:sz w:val="16"/>
                <w:szCs w:val="16"/>
              </w:rPr>
              <w:t>Testing set</w:t>
            </w:r>
          </w:p>
          <w:p w14:paraId="75168040" w14:textId="15AF2799" w:rsidR="0010632D" w:rsidRPr="0010632D" w:rsidRDefault="0010632D" w:rsidP="0010632D">
            <w:pPr>
              <w:jc w:val="center"/>
              <w:rPr>
                <w:rFonts w:ascii="Times New Roman" w:eastAsia="Times New Roman" w:hAnsi="Times New Roman" w:cs="Times New Roman"/>
                <w:b/>
                <w:sz w:val="16"/>
                <w:szCs w:val="16"/>
              </w:rPr>
            </w:pPr>
            <w:r w:rsidRPr="0010632D">
              <w:rPr>
                <w:rFonts w:ascii="Times New Roman" w:eastAsia="Times New Roman" w:hAnsi="Times New Roman" w:cs="Times New Roman"/>
                <w:b/>
                <w:sz w:val="16"/>
                <w:szCs w:val="16"/>
              </w:rPr>
              <w:t>(4 slides)</w:t>
            </w:r>
          </w:p>
        </w:tc>
        <w:tc>
          <w:tcPr>
            <w:tcW w:w="0" w:type="auto"/>
            <w:vAlign w:val="center"/>
          </w:tcPr>
          <w:p w14:paraId="7B430C49" w14:textId="0EEECF65" w:rsidR="0010632D" w:rsidRPr="0010632D" w:rsidRDefault="0010632D" w:rsidP="0010632D">
            <w:pPr>
              <w:jc w:val="center"/>
              <w:rPr>
                <w:rFonts w:ascii="Times New Roman" w:eastAsia="Times New Roman" w:hAnsi="Times New Roman" w:cs="Times New Roman"/>
                <w:sz w:val="16"/>
                <w:szCs w:val="16"/>
              </w:rPr>
            </w:pPr>
            <w:r w:rsidRPr="0010632D">
              <w:rPr>
                <w:rFonts w:ascii="Times New Roman" w:eastAsia="Times New Roman" w:hAnsi="Times New Roman" w:cs="Times New Roman"/>
                <w:sz w:val="16"/>
                <w:szCs w:val="16"/>
              </w:rPr>
              <w:t>461</w:t>
            </w:r>
          </w:p>
        </w:tc>
        <w:tc>
          <w:tcPr>
            <w:tcW w:w="0" w:type="auto"/>
            <w:vAlign w:val="center"/>
          </w:tcPr>
          <w:p w14:paraId="563B423B" w14:textId="3284E75B" w:rsidR="0010632D" w:rsidRPr="0010632D" w:rsidRDefault="0010632D" w:rsidP="0010632D">
            <w:pPr>
              <w:jc w:val="center"/>
              <w:rPr>
                <w:rFonts w:ascii="Times New Roman" w:eastAsia="Times New Roman" w:hAnsi="Times New Roman" w:cs="Times New Roman"/>
                <w:sz w:val="16"/>
                <w:szCs w:val="16"/>
              </w:rPr>
            </w:pPr>
            <w:r w:rsidRPr="0010632D">
              <w:rPr>
                <w:rFonts w:ascii="Times New Roman" w:eastAsia="Times New Roman" w:hAnsi="Times New Roman" w:cs="Times New Roman"/>
                <w:sz w:val="16"/>
                <w:szCs w:val="16"/>
              </w:rPr>
              <w:t>153</w:t>
            </w:r>
          </w:p>
        </w:tc>
        <w:tc>
          <w:tcPr>
            <w:tcW w:w="0" w:type="auto"/>
            <w:vAlign w:val="center"/>
          </w:tcPr>
          <w:p w14:paraId="3A68B90F" w14:textId="6820DD01" w:rsidR="0010632D" w:rsidRPr="0010632D" w:rsidRDefault="0010632D" w:rsidP="0010632D">
            <w:pPr>
              <w:jc w:val="center"/>
              <w:rPr>
                <w:rFonts w:ascii="Times New Roman" w:eastAsia="Times New Roman" w:hAnsi="Times New Roman" w:cs="Times New Roman"/>
                <w:sz w:val="16"/>
                <w:szCs w:val="16"/>
              </w:rPr>
            </w:pPr>
            <w:r w:rsidRPr="0010632D">
              <w:rPr>
                <w:rFonts w:ascii="Times New Roman" w:eastAsia="Times New Roman" w:hAnsi="Times New Roman" w:cs="Times New Roman"/>
                <w:sz w:val="16"/>
                <w:szCs w:val="16"/>
              </w:rPr>
              <w:t>371</w:t>
            </w:r>
          </w:p>
        </w:tc>
        <w:tc>
          <w:tcPr>
            <w:tcW w:w="0" w:type="auto"/>
            <w:vAlign w:val="center"/>
          </w:tcPr>
          <w:p w14:paraId="5E90564E" w14:textId="3699BE67" w:rsidR="0010632D" w:rsidRPr="0010632D" w:rsidRDefault="0010632D" w:rsidP="0010632D">
            <w:pPr>
              <w:jc w:val="center"/>
              <w:rPr>
                <w:rFonts w:ascii="Times New Roman" w:eastAsia="Times New Roman" w:hAnsi="Times New Roman" w:cs="Times New Roman"/>
                <w:sz w:val="16"/>
                <w:szCs w:val="16"/>
              </w:rPr>
            </w:pPr>
            <w:r w:rsidRPr="0010632D">
              <w:rPr>
                <w:rFonts w:ascii="Times New Roman" w:eastAsia="Times New Roman" w:hAnsi="Times New Roman" w:cs="Times New Roman"/>
                <w:sz w:val="16"/>
                <w:szCs w:val="16"/>
              </w:rPr>
              <w:t>49</w:t>
            </w:r>
          </w:p>
        </w:tc>
        <w:tc>
          <w:tcPr>
            <w:tcW w:w="0" w:type="auto"/>
            <w:vAlign w:val="center"/>
          </w:tcPr>
          <w:p w14:paraId="624BD0B7" w14:textId="6047AF15" w:rsidR="0010632D" w:rsidRPr="0010632D" w:rsidRDefault="0010632D" w:rsidP="0010632D">
            <w:pPr>
              <w:jc w:val="center"/>
              <w:rPr>
                <w:rFonts w:ascii="Times New Roman" w:eastAsia="Times New Roman" w:hAnsi="Times New Roman" w:cs="Times New Roman"/>
                <w:sz w:val="16"/>
                <w:szCs w:val="16"/>
              </w:rPr>
            </w:pPr>
            <w:r w:rsidRPr="0010632D">
              <w:rPr>
                <w:rFonts w:ascii="Times New Roman" w:eastAsia="Times New Roman" w:hAnsi="Times New Roman" w:cs="Times New Roman"/>
                <w:sz w:val="16"/>
                <w:szCs w:val="16"/>
              </w:rPr>
              <w:t>159</w:t>
            </w:r>
          </w:p>
        </w:tc>
        <w:tc>
          <w:tcPr>
            <w:tcW w:w="0" w:type="auto"/>
            <w:vAlign w:val="center"/>
          </w:tcPr>
          <w:p w14:paraId="1192E948" w14:textId="7A35B301" w:rsidR="0010632D" w:rsidRPr="0010632D" w:rsidRDefault="0010632D" w:rsidP="0010632D">
            <w:pPr>
              <w:jc w:val="center"/>
              <w:rPr>
                <w:rFonts w:ascii="Times New Roman" w:eastAsia="Times New Roman" w:hAnsi="Times New Roman" w:cs="Times New Roman"/>
                <w:sz w:val="16"/>
                <w:szCs w:val="16"/>
              </w:rPr>
            </w:pPr>
            <w:r w:rsidRPr="0010632D">
              <w:rPr>
                <w:rFonts w:ascii="Times New Roman" w:eastAsia="Times New Roman" w:hAnsi="Times New Roman" w:cs="Times New Roman"/>
                <w:sz w:val="16"/>
                <w:szCs w:val="16"/>
              </w:rPr>
              <w:t>166</w:t>
            </w:r>
          </w:p>
        </w:tc>
        <w:tc>
          <w:tcPr>
            <w:tcW w:w="0" w:type="auto"/>
            <w:vAlign w:val="center"/>
          </w:tcPr>
          <w:p w14:paraId="4C0C18BE" w14:textId="773E3903" w:rsidR="0010632D" w:rsidRPr="0010632D" w:rsidRDefault="0010632D" w:rsidP="0010632D">
            <w:pPr>
              <w:jc w:val="center"/>
              <w:rPr>
                <w:rFonts w:ascii="Times New Roman" w:eastAsia="Times New Roman" w:hAnsi="Times New Roman" w:cs="Times New Roman"/>
                <w:sz w:val="16"/>
                <w:szCs w:val="16"/>
              </w:rPr>
            </w:pPr>
            <w:r w:rsidRPr="0010632D">
              <w:rPr>
                <w:rFonts w:ascii="Times New Roman" w:eastAsia="Times New Roman" w:hAnsi="Times New Roman" w:cs="Times New Roman"/>
                <w:sz w:val="16"/>
                <w:szCs w:val="16"/>
              </w:rPr>
              <w:t>0</w:t>
            </w:r>
          </w:p>
        </w:tc>
      </w:tr>
    </w:tbl>
    <w:p w14:paraId="02D2A912" w14:textId="77777777" w:rsidR="0010632D" w:rsidRDefault="0010632D" w:rsidP="00B976A6">
      <w:pPr>
        <w:spacing w:line="240" w:lineRule="auto"/>
        <w:jc w:val="both"/>
        <w:rPr>
          <w:rFonts w:ascii="Times New Roman" w:eastAsia="Times New Roman" w:hAnsi="Times New Roman" w:cs="Times New Roman"/>
          <w:sz w:val="20"/>
        </w:rPr>
      </w:pPr>
    </w:p>
    <w:p w14:paraId="5D205C23" w14:textId="3035C494" w:rsidR="00AE7C51" w:rsidRDefault="00B430F0" w:rsidP="00B976A6">
      <w:pPr>
        <w:spacing w:line="240" w:lineRule="auto"/>
        <w:jc w:val="both"/>
        <w:rPr>
          <w:rFonts w:ascii="Times New Roman" w:eastAsia="Times New Roman" w:hAnsi="Times New Roman" w:cs="Times New Roman"/>
          <w:sz w:val="20"/>
        </w:rPr>
      </w:pPr>
      <w:r w:rsidRPr="00D02B13">
        <w:rPr>
          <w:rFonts w:ascii="Times New Roman" w:eastAsia="Times New Roman" w:hAnsi="Times New Roman" w:cs="Times New Roman"/>
          <w:sz w:val="20"/>
        </w:rPr>
        <w:t xml:space="preserve">Table 1 shows the distribution of dataset S1 in each of the seven classes during training (Table 1a), validation (Table 1b), and testing (Table 1c). </w:t>
      </w:r>
      <w:r w:rsidR="003C5457">
        <w:rPr>
          <w:rFonts w:ascii="Times New Roman" w:eastAsia="Times New Roman" w:hAnsi="Times New Roman" w:cs="Times New Roman"/>
          <w:sz w:val="20"/>
        </w:rPr>
        <w:t xml:space="preserve">While there are relatively high number of tiles to properly train, validate and test lamina propria, </w:t>
      </w:r>
      <w:proofErr w:type="spellStart"/>
      <w:r w:rsidR="003C5457">
        <w:rPr>
          <w:rFonts w:ascii="Times New Roman" w:eastAsia="Times New Roman" w:hAnsi="Times New Roman" w:cs="Times New Roman"/>
          <w:sz w:val="20"/>
        </w:rPr>
        <w:t>muscularis</w:t>
      </w:r>
      <w:proofErr w:type="spellEnd"/>
      <w:r w:rsidR="003C5457">
        <w:rPr>
          <w:rFonts w:ascii="Times New Roman" w:eastAsia="Times New Roman" w:hAnsi="Times New Roman" w:cs="Times New Roman"/>
          <w:sz w:val="20"/>
        </w:rPr>
        <w:t xml:space="preserve"> propria and </w:t>
      </w:r>
      <w:r w:rsidR="003C5457">
        <w:rPr>
          <w:rFonts w:ascii="Times New Roman" w:eastAsia="Times New Roman" w:hAnsi="Times New Roman" w:cs="Times New Roman"/>
          <w:sz w:val="20"/>
        </w:rPr>
        <w:lastRenderedPageBreak/>
        <w:t>mucosa layers, there are only a limited number</w:t>
      </w:r>
      <w:r w:rsidR="00EF0212">
        <w:rPr>
          <w:rFonts w:ascii="Times New Roman" w:eastAsia="Times New Roman" w:hAnsi="Times New Roman" w:cs="Times New Roman"/>
          <w:sz w:val="20"/>
        </w:rPr>
        <w:t xml:space="preserve"> of </w:t>
      </w:r>
      <w:r w:rsidR="003631AD">
        <w:rPr>
          <w:rFonts w:ascii="Times New Roman" w:eastAsia="Times New Roman" w:hAnsi="Times New Roman" w:cs="Times New Roman"/>
          <w:sz w:val="20"/>
        </w:rPr>
        <w:t>RBC, c</w:t>
      </w:r>
      <w:r w:rsidRPr="00D02B13">
        <w:rPr>
          <w:rFonts w:ascii="Times New Roman" w:eastAsia="Times New Roman" w:hAnsi="Times New Roman" w:cs="Times New Roman"/>
          <w:sz w:val="20"/>
        </w:rPr>
        <w:t xml:space="preserve">autery, </w:t>
      </w:r>
      <w:r w:rsidR="003631AD">
        <w:rPr>
          <w:rFonts w:ascii="Times New Roman" w:eastAsia="Times New Roman" w:hAnsi="Times New Roman" w:cs="Times New Roman"/>
          <w:sz w:val="20"/>
        </w:rPr>
        <w:t>i</w:t>
      </w:r>
      <w:r w:rsidR="006B4C67" w:rsidRPr="00D02B13">
        <w:rPr>
          <w:rFonts w:ascii="Times New Roman" w:eastAsia="Times New Roman" w:hAnsi="Times New Roman" w:cs="Times New Roman"/>
          <w:sz w:val="20"/>
        </w:rPr>
        <w:t>nflammation</w:t>
      </w:r>
      <w:r w:rsidR="003631AD">
        <w:rPr>
          <w:rFonts w:ascii="Times New Roman" w:eastAsia="Times New Roman" w:hAnsi="Times New Roman" w:cs="Times New Roman"/>
          <w:sz w:val="20"/>
        </w:rPr>
        <w:t xml:space="preserve">, and </w:t>
      </w:r>
      <w:proofErr w:type="spellStart"/>
      <w:r w:rsidR="003631AD">
        <w:rPr>
          <w:rFonts w:ascii="Times New Roman" w:eastAsia="Times New Roman" w:hAnsi="Times New Roman" w:cs="Times New Roman"/>
          <w:sz w:val="20"/>
        </w:rPr>
        <w:t>m</w:t>
      </w:r>
      <w:r w:rsidRPr="00D02B13">
        <w:rPr>
          <w:rFonts w:ascii="Times New Roman" w:eastAsia="Times New Roman" w:hAnsi="Times New Roman" w:cs="Times New Roman"/>
          <w:sz w:val="20"/>
        </w:rPr>
        <w:t>usc</w:t>
      </w:r>
      <w:r w:rsidR="001008C7">
        <w:rPr>
          <w:rFonts w:ascii="Times New Roman" w:eastAsia="Times New Roman" w:hAnsi="Times New Roman" w:cs="Times New Roman"/>
          <w:sz w:val="20"/>
        </w:rPr>
        <w:t>u</w:t>
      </w:r>
      <w:r w:rsidR="003631AD">
        <w:rPr>
          <w:rFonts w:ascii="Times New Roman" w:eastAsia="Times New Roman" w:hAnsi="Times New Roman" w:cs="Times New Roman"/>
          <w:sz w:val="20"/>
        </w:rPr>
        <w:t>laris</w:t>
      </w:r>
      <w:proofErr w:type="spellEnd"/>
      <w:r w:rsidR="003631AD">
        <w:rPr>
          <w:rFonts w:ascii="Times New Roman" w:eastAsia="Times New Roman" w:hAnsi="Times New Roman" w:cs="Times New Roman"/>
          <w:sz w:val="20"/>
        </w:rPr>
        <w:t xml:space="preserve"> m</w:t>
      </w:r>
      <w:r w:rsidRPr="00D02B13">
        <w:rPr>
          <w:rFonts w:ascii="Times New Roman" w:eastAsia="Times New Roman" w:hAnsi="Times New Roman" w:cs="Times New Roman"/>
          <w:sz w:val="20"/>
        </w:rPr>
        <w:t xml:space="preserve">ucosa </w:t>
      </w:r>
      <w:r w:rsidR="00EF0212">
        <w:rPr>
          <w:rFonts w:ascii="Times New Roman" w:eastAsia="Times New Roman" w:hAnsi="Times New Roman" w:cs="Times New Roman"/>
          <w:sz w:val="20"/>
        </w:rPr>
        <w:t>tiles versus other categories</w:t>
      </w:r>
      <w:r w:rsidR="00CC0C27">
        <w:rPr>
          <w:rFonts w:ascii="Times New Roman" w:eastAsia="Times New Roman" w:hAnsi="Times New Roman" w:cs="Times New Roman"/>
          <w:sz w:val="20"/>
        </w:rPr>
        <w:t>.</w:t>
      </w:r>
      <w:r w:rsidRPr="00D02B13">
        <w:rPr>
          <w:rFonts w:ascii="Times New Roman" w:eastAsia="Times New Roman" w:hAnsi="Times New Roman" w:cs="Times New Roman"/>
          <w:sz w:val="20"/>
        </w:rPr>
        <w:t xml:space="preserve"> </w:t>
      </w:r>
      <w:r w:rsidR="003C5457">
        <w:rPr>
          <w:rFonts w:ascii="Times New Roman" w:eastAsia="Times New Roman" w:hAnsi="Times New Roman" w:cs="Times New Roman"/>
          <w:sz w:val="20"/>
        </w:rPr>
        <w:t xml:space="preserve">The differences in percentages of tiles in training, validation and test are due to different composition of the selected slides. </w:t>
      </w:r>
      <w:r w:rsidR="00075077">
        <w:rPr>
          <w:rFonts w:ascii="Times New Roman" w:eastAsia="Times New Roman" w:hAnsi="Times New Roman" w:cs="Times New Roman"/>
          <w:sz w:val="20"/>
        </w:rPr>
        <w:t xml:space="preserve">Figure </w:t>
      </w:r>
      <w:r w:rsidR="00996E17">
        <w:rPr>
          <w:rFonts w:ascii="Times New Roman" w:eastAsia="Times New Roman" w:hAnsi="Times New Roman" w:cs="Times New Roman"/>
          <w:sz w:val="20"/>
        </w:rPr>
        <w:t>3</w:t>
      </w:r>
      <w:r w:rsidR="00075077">
        <w:rPr>
          <w:rFonts w:ascii="Times New Roman" w:eastAsia="Times New Roman" w:hAnsi="Times New Roman" w:cs="Times New Roman"/>
          <w:sz w:val="20"/>
        </w:rPr>
        <w:t xml:space="preserve"> depicts the relative percentage of each tile in each set.</w:t>
      </w:r>
    </w:p>
    <w:tbl>
      <w:tblPr>
        <w:tblStyle w:val="TableGrid"/>
        <w:tblpPr w:leftFromText="180" w:rightFromText="180" w:vertAnchor="text" w:horzAnchor="margin" w:tblpXSpec="center" w:tblpY="141"/>
        <w:tblW w:w="0" w:type="auto"/>
        <w:tblLook w:val="04A0" w:firstRow="1" w:lastRow="0" w:firstColumn="1" w:lastColumn="0" w:noHBand="0" w:noVBand="1"/>
      </w:tblPr>
      <w:tblGrid>
        <w:gridCol w:w="9216"/>
      </w:tblGrid>
      <w:tr w:rsidR="00276BFB" w14:paraId="796DC182" w14:textId="77777777" w:rsidTr="00276BFB">
        <w:tc>
          <w:tcPr>
            <w:tcW w:w="9216" w:type="dxa"/>
          </w:tcPr>
          <w:p w14:paraId="39BF42AD" w14:textId="77777777" w:rsidR="00276BFB" w:rsidRDefault="00276BFB" w:rsidP="00276BFB">
            <w:pPr>
              <w:jc w:val="center"/>
              <w:rPr>
                <w:rFonts w:ascii="Times New Roman" w:eastAsia="Times New Roman" w:hAnsi="Times New Roman" w:cs="Times New Roman"/>
                <w:sz w:val="20"/>
              </w:rPr>
            </w:pPr>
            <w:r>
              <w:rPr>
                <w:noProof/>
              </w:rPr>
              <w:drawing>
                <wp:inline distT="0" distB="0" distL="0" distR="0" wp14:anchorId="2935D125" wp14:editId="10A53057">
                  <wp:extent cx="5710555" cy="2613804"/>
                  <wp:effectExtent l="0" t="0" r="4445" b="1524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tc>
      </w:tr>
      <w:tr w:rsidR="00276BFB" w14:paraId="249953F0" w14:textId="77777777" w:rsidTr="00276BFB">
        <w:tc>
          <w:tcPr>
            <w:tcW w:w="9216" w:type="dxa"/>
          </w:tcPr>
          <w:p w14:paraId="02A59031" w14:textId="77777777" w:rsidR="00276BFB" w:rsidRPr="00AE7C51" w:rsidRDefault="00276BFB" w:rsidP="00276BFB">
            <w:pPr>
              <w:jc w:val="both"/>
              <w:rPr>
                <w:rFonts w:ascii="Times New Roman" w:eastAsia="Times New Roman" w:hAnsi="Times New Roman" w:cs="Times New Roman"/>
                <w:sz w:val="16"/>
                <w:szCs w:val="16"/>
              </w:rPr>
            </w:pPr>
            <w:r>
              <w:rPr>
                <w:rFonts w:ascii="Times New Roman" w:eastAsia="Times New Roman" w:hAnsi="Times New Roman" w:cs="Times New Roman"/>
                <w:b/>
                <w:sz w:val="16"/>
                <w:szCs w:val="16"/>
              </w:rPr>
              <w:t xml:space="preserve">Figure 3. </w:t>
            </w:r>
            <w:r>
              <w:rPr>
                <w:rFonts w:ascii="Times New Roman" w:eastAsia="Times New Roman" w:hAnsi="Times New Roman" w:cs="Times New Roman"/>
                <w:sz w:val="16"/>
                <w:szCs w:val="16"/>
              </w:rPr>
              <w:t>Percentage of tiles in each set.</w:t>
            </w:r>
          </w:p>
        </w:tc>
      </w:tr>
    </w:tbl>
    <w:p w14:paraId="4082D6A2" w14:textId="77777777" w:rsidR="00276BFB" w:rsidRDefault="00276BFB" w:rsidP="00B976A6">
      <w:pPr>
        <w:spacing w:line="240" w:lineRule="auto"/>
        <w:jc w:val="both"/>
        <w:rPr>
          <w:rFonts w:ascii="Times New Roman" w:eastAsia="Times New Roman" w:hAnsi="Times New Roman" w:cs="Times New Roman"/>
          <w:sz w:val="20"/>
        </w:rPr>
      </w:pPr>
    </w:p>
    <w:p w14:paraId="39564813" w14:textId="77777777" w:rsidR="00276BFB" w:rsidRDefault="00276BFB" w:rsidP="00B976A6">
      <w:pPr>
        <w:spacing w:line="240" w:lineRule="auto"/>
        <w:jc w:val="both"/>
        <w:rPr>
          <w:rFonts w:ascii="Times New Roman" w:eastAsia="Times New Roman" w:hAnsi="Times New Roman" w:cs="Times New Roman"/>
          <w:sz w:val="20"/>
        </w:rPr>
      </w:pPr>
    </w:p>
    <w:p w14:paraId="63814AA4" w14:textId="77777777" w:rsidR="005B0A74" w:rsidRPr="00D02B13" w:rsidRDefault="005B0A74" w:rsidP="00F62C88">
      <w:pPr>
        <w:pStyle w:val="Heading1"/>
      </w:pPr>
      <w:r w:rsidRPr="00D02B13">
        <w:t>RESULTS AND DISCUSSION</w:t>
      </w:r>
    </w:p>
    <w:p w14:paraId="2AE874D4" w14:textId="4917C5D6" w:rsidR="002C54D2" w:rsidRDefault="00F62E55" w:rsidP="00B976A6">
      <w:pPr>
        <w:spacing w:line="240" w:lineRule="auto"/>
        <w:jc w:val="both"/>
        <w:rPr>
          <w:rFonts w:ascii="Times New Roman" w:eastAsia="Times New Roman" w:hAnsi="Times New Roman" w:cs="Times New Roman"/>
          <w:sz w:val="20"/>
        </w:rPr>
      </w:pPr>
      <w:r w:rsidRPr="00D02B13">
        <w:rPr>
          <w:rFonts w:ascii="Times New Roman" w:eastAsia="Times New Roman" w:hAnsi="Times New Roman" w:cs="Times New Roman"/>
          <w:sz w:val="20"/>
        </w:rPr>
        <w:t xml:space="preserve">Due to space constraints, </w:t>
      </w:r>
      <w:r w:rsidR="001874CB">
        <w:rPr>
          <w:rFonts w:ascii="Times New Roman" w:eastAsia="Times New Roman" w:hAnsi="Times New Roman" w:cs="Times New Roman"/>
          <w:sz w:val="20"/>
        </w:rPr>
        <w:t>only the result of the</w:t>
      </w:r>
      <w:r w:rsidR="00B430F0" w:rsidRPr="00D02B13">
        <w:rPr>
          <w:rFonts w:ascii="Times New Roman" w:eastAsia="Times New Roman" w:hAnsi="Times New Roman" w:cs="Times New Roman"/>
          <w:sz w:val="20"/>
        </w:rPr>
        <w:t xml:space="preserve"> best performing models</w:t>
      </w:r>
      <w:r w:rsidR="001874CB">
        <w:rPr>
          <w:rFonts w:ascii="Times New Roman" w:eastAsia="Times New Roman" w:hAnsi="Times New Roman" w:cs="Times New Roman"/>
          <w:sz w:val="20"/>
        </w:rPr>
        <w:t xml:space="preserve"> </w:t>
      </w:r>
      <w:r w:rsidR="005B0A74">
        <w:rPr>
          <w:rFonts w:ascii="Times New Roman" w:eastAsia="Times New Roman" w:hAnsi="Times New Roman" w:cs="Times New Roman"/>
          <w:sz w:val="20"/>
        </w:rPr>
        <w:t xml:space="preserve">is </w:t>
      </w:r>
      <w:r w:rsidR="001874CB">
        <w:rPr>
          <w:rFonts w:ascii="Times New Roman" w:eastAsia="Times New Roman" w:hAnsi="Times New Roman" w:cs="Times New Roman"/>
          <w:sz w:val="20"/>
        </w:rPr>
        <w:t>reported</w:t>
      </w:r>
      <w:r w:rsidR="00A35529">
        <w:rPr>
          <w:rFonts w:ascii="Times New Roman" w:eastAsia="Times New Roman" w:hAnsi="Times New Roman" w:cs="Times New Roman"/>
          <w:sz w:val="20"/>
        </w:rPr>
        <w:t>, i.e., He</w:t>
      </w:r>
      <w:r w:rsidR="00B430F0" w:rsidRPr="00D02B13">
        <w:rPr>
          <w:rFonts w:ascii="Times New Roman" w:eastAsia="Times New Roman" w:hAnsi="Times New Roman" w:cs="Times New Roman"/>
          <w:sz w:val="20"/>
        </w:rPr>
        <w:t xml:space="preserve"> Normal with </w:t>
      </w:r>
      <w:r w:rsidR="00A94560">
        <w:rPr>
          <w:rFonts w:ascii="Times New Roman" w:eastAsia="Times New Roman" w:hAnsi="Times New Roman" w:cs="Times New Roman"/>
          <w:sz w:val="20"/>
        </w:rPr>
        <w:t>eight</w:t>
      </w:r>
      <w:r w:rsidR="001874CB" w:rsidRPr="00D02B13">
        <w:rPr>
          <w:rFonts w:ascii="Times New Roman" w:eastAsia="Times New Roman" w:hAnsi="Times New Roman" w:cs="Times New Roman"/>
          <w:sz w:val="20"/>
        </w:rPr>
        <w:t xml:space="preserve"> </w:t>
      </w:r>
      <w:r w:rsidR="00B430F0" w:rsidRPr="00D02B13">
        <w:rPr>
          <w:rFonts w:ascii="Times New Roman" w:eastAsia="Times New Roman" w:hAnsi="Times New Roman" w:cs="Times New Roman"/>
          <w:sz w:val="20"/>
        </w:rPr>
        <w:t>and</w:t>
      </w:r>
      <w:r w:rsidR="00A94560">
        <w:rPr>
          <w:rFonts w:ascii="Times New Roman" w:eastAsia="Times New Roman" w:hAnsi="Times New Roman" w:cs="Times New Roman"/>
          <w:sz w:val="20"/>
        </w:rPr>
        <w:t xml:space="preserve"> twelve</w:t>
      </w:r>
      <w:r w:rsidR="00B430F0" w:rsidRPr="00D02B13">
        <w:rPr>
          <w:rFonts w:ascii="Times New Roman" w:eastAsia="Times New Roman" w:hAnsi="Times New Roman" w:cs="Times New Roman"/>
          <w:sz w:val="20"/>
        </w:rPr>
        <w:t xml:space="preserve"> layers. </w:t>
      </w:r>
      <w:r w:rsidR="00325C4D">
        <w:rPr>
          <w:rFonts w:ascii="Times New Roman" w:eastAsia="Times New Roman" w:hAnsi="Times New Roman" w:cs="Times New Roman"/>
          <w:sz w:val="20"/>
        </w:rPr>
        <w:t>An additional spreadsheet</w:t>
      </w:r>
      <w:r w:rsidR="00CC141E">
        <w:rPr>
          <w:rFonts w:ascii="Times New Roman" w:eastAsia="Times New Roman" w:hAnsi="Times New Roman" w:cs="Times New Roman"/>
          <w:sz w:val="20"/>
        </w:rPr>
        <w:t xml:space="preserve"> with</w:t>
      </w:r>
      <w:r w:rsidR="00325C4D">
        <w:rPr>
          <w:rFonts w:ascii="Times New Roman" w:eastAsia="Times New Roman" w:hAnsi="Times New Roman" w:cs="Times New Roman"/>
          <w:sz w:val="20"/>
        </w:rPr>
        <w:t xml:space="preserve"> comprehensive results for each initializer and U-Net configuration combination </w:t>
      </w:r>
      <w:r w:rsidR="00875CAB">
        <w:rPr>
          <w:rFonts w:ascii="Times New Roman" w:eastAsia="Times New Roman" w:hAnsi="Times New Roman" w:cs="Times New Roman"/>
          <w:sz w:val="20"/>
        </w:rPr>
        <w:t xml:space="preserve">can be found in </w:t>
      </w:r>
      <w:r w:rsidR="00325C4D">
        <w:rPr>
          <w:rFonts w:ascii="Times New Roman" w:eastAsia="Times New Roman" w:hAnsi="Times New Roman" w:cs="Times New Roman"/>
          <w:sz w:val="20"/>
        </w:rPr>
        <w:t xml:space="preserve">[Additional file 1]. </w:t>
      </w:r>
      <w:r w:rsidRPr="00D02B13">
        <w:rPr>
          <w:rFonts w:ascii="Times New Roman" w:eastAsia="Times New Roman" w:hAnsi="Times New Roman" w:cs="Times New Roman"/>
          <w:sz w:val="20"/>
        </w:rPr>
        <w:t xml:space="preserve">Table </w:t>
      </w:r>
      <w:r w:rsidR="00B430F0" w:rsidRPr="00D02B13">
        <w:rPr>
          <w:rFonts w:ascii="Times New Roman" w:eastAsia="Times New Roman" w:hAnsi="Times New Roman" w:cs="Times New Roman"/>
          <w:sz w:val="20"/>
        </w:rPr>
        <w:t>2</w:t>
      </w:r>
      <w:r w:rsidRPr="00D02B13">
        <w:rPr>
          <w:rFonts w:ascii="Times New Roman" w:eastAsia="Times New Roman" w:hAnsi="Times New Roman" w:cs="Times New Roman"/>
          <w:sz w:val="20"/>
        </w:rPr>
        <w:t xml:space="preserve"> reports the results of using eight layered </w:t>
      </w:r>
      <w:r w:rsidR="00A35529">
        <w:rPr>
          <w:rFonts w:ascii="Times New Roman" w:eastAsia="Times New Roman" w:hAnsi="Times New Roman" w:cs="Times New Roman"/>
          <w:sz w:val="20"/>
        </w:rPr>
        <w:t xml:space="preserve">architecture initialized with </w:t>
      </w:r>
      <w:proofErr w:type="spellStart"/>
      <w:r w:rsidR="00A35529">
        <w:rPr>
          <w:rFonts w:ascii="Times New Roman" w:eastAsia="Times New Roman" w:hAnsi="Times New Roman" w:cs="Times New Roman"/>
          <w:sz w:val="20"/>
        </w:rPr>
        <w:t>He</w:t>
      </w:r>
      <w:proofErr w:type="spellEnd"/>
      <w:r w:rsidRPr="00D02B13">
        <w:rPr>
          <w:rFonts w:ascii="Times New Roman" w:eastAsia="Times New Roman" w:hAnsi="Times New Roman" w:cs="Times New Roman"/>
          <w:sz w:val="20"/>
        </w:rPr>
        <w:t xml:space="preserve"> Normal</w:t>
      </w:r>
      <w:r w:rsidR="00283A28">
        <w:rPr>
          <w:rFonts w:ascii="Times New Roman" w:eastAsia="Times New Roman" w:hAnsi="Times New Roman" w:cs="Times New Roman"/>
          <w:sz w:val="20"/>
        </w:rPr>
        <w:t xml:space="preserve"> </w:t>
      </w:r>
      <w:r w:rsidR="00A01D99">
        <w:rPr>
          <w:rFonts w:ascii="Times New Roman" w:eastAsia="Times New Roman" w:hAnsi="Times New Roman" w:cs="Times New Roman"/>
          <w:sz w:val="20"/>
        </w:rPr>
        <w:t>on the validation and test sets in S1</w:t>
      </w:r>
      <w:r w:rsidRPr="00D02B13">
        <w:rPr>
          <w:rFonts w:ascii="Times New Roman" w:eastAsia="Times New Roman" w:hAnsi="Times New Roman" w:cs="Times New Roman"/>
          <w:sz w:val="20"/>
        </w:rPr>
        <w:t xml:space="preserve">. </w:t>
      </w:r>
      <w:r w:rsidR="00B430F0" w:rsidRPr="00D02B13">
        <w:rPr>
          <w:rFonts w:ascii="Times New Roman" w:eastAsia="Times New Roman" w:hAnsi="Times New Roman" w:cs="Times New Roman"/>
          <w:sz w:val="20"/>
        </w:rPr>
        <w:t xml:space="preserve">It is clear that the model performed well in identifying the three bladder layers and background. However, it struggled to correctly </w:t>
      </w:r>
      <w:r w:rsidR="00A92556">
        <w:rPr>
          <w:rFonts w:ascii="Times New Roman" w:eastAsia="Times New Roman" w:hAnsi="Times New Roman" w:cs="Times New Roman"/>
          <w:sz w:val="20"/>
        </w:rPr>
        <w:t>classify</w:t>
      </w:r>
      <w:r w:rsidR="00A92556" w:rsidRPr="00D02B13">
        <w:rPr>
          <w:rFonts w:ascii="Times New Roman" w:eastAsia="Times New Roman" w:hAnsi="Times New Roman" w:cs="Times New Roman"/>
          <w:sz w:val="20"/>
        </w:rPr>
        <w:t xml:space="preserve"> </w:t>
      </w:r>
      <w:r w:rsidR="00B430F0" w:rsidRPr="00D02B13">
        <w:rPr>
          <w:rFonts w:ascii="Times New Roman" w:eastAsia="Times New Roman" w:hAnsi="Times New Roman" w:cs="Times New Roman"/>
          <w:sz w:val="20"/>
        </w:rPr>
        <w:t xml:space="preserve">pixels in cauterized and inflamed tissue. We attribute this </w:t>
      </w:r>
      <w:r w:rsidR="008D0CB9">
        <w:rPr>
          <w:rFonts w:ascii="Times New Roman" w:eastAsia="Times New Roman" w:hAnsi="Times New Roman" w:cs="Times New Roman"/>
          <w:sz w:val="20"/>
        </w:rPr>
        <w:t>deficit to the observation that these classes contained the smallest number of training samples</w:t>
      </w:r>
      <w:r w:rsidR="00B430F0" w:rsidRPr="00D02B13">
        <w:rPr>
          <w:rFonts w:ascii="Times New Roman" w:eastAsia="Times New Roman" w:hAnsi="Times New Roman" w:cs="Times New Roman"/>
          <w:sz w:val="20"/>
        </w:rPr>
        <w:t>. Although</w:t>
      </w:r>
      <w:r w:rsidR="008D0CB9">
        <w:rPr>
          <w:rFonts w:ascii="Times New Roman" w:eastAsia="Times New Roman" w:hAnsi="Times New Roman" w:cs="Times New Roman"/>
          <w:sz w:val="20"/>
        </w:rPr>
        <w:t xml:space="preserve"> it seems the model did well to classify </w:t>
      </w:r>
      <w:proofErr w:type="spellStart"/>
      <w:r w:rsidR="008D0CB9">
        <w:rPr>
          <w:rFonts w:ascii="Times New Roman" w:eastAsia="Times New Roman" w:hAnsi="Times New Roman" w:cs="Times New Roman"/>
          <w:sz w:val="20"/>
        </w:rPr>
        <w:t>muscularis</w:t>
      </w:r>
      <w:proofErr w:type="spellEnd"/>
      <w:r w:rsidR="008D0CB9">
        <w:rPr>
          <w:rFonts w:ascii="Times New Roman" w:eastAsia="Times New Roman" w:hAnsi="Times New Roman" w:cs="Times New Roman"/>
          <w:sz w:val="20"/>
        </w:rPr>
        <w:t xml:space="preserve"> mucosa, there were few training and validation/testing samples. Thus, </w:t>
      </w:r>
      <w:r w:rsidR="00B430F0" w:rsidRPr="00D02B13">
        <w:rPr>
          <w:rFonts w:ascii="Times New Roman" w:eastAsia="Times New Roman" w:hAnsi="Times New Roman" w:cs="Times New Roman"/>
          <w:sz w:val="20"/>
        </w:rPr>
        <w:t xml:space="preserve">this needs to be validated on a dataset with large amount of </w:t>
      </w:r>
      <w:proofErr w:type="spellStart"/>
      <w:r w:rsidR="00B430F0" w:rsidRPr="00D02B13">
        <w:rPr>
          <w:rFonts w:ascii="Times New Roman" w:eastAsia="Times New Roman" w:hAnsi="Times New Roman" w:cs="Times New Roman"/>
          <w:sz w:val="20"/>
        </w:rPr>
        <w:t>muscularis</w:t>
      </w:r>
      <w:proofErr w:type="spellEnd"/>
      <w:r w:rsidR="00B430F0" w:rsidRPr="00D02B13">
        <w:rPr>
          <w:rFonts w:ascii="Times New Roman" w:eastAsia="Times New Roman" w:hAnsi="Times New Roman" w:cs="Times New Roman"/>
          <w:sz w:val="20"/>
        </w:rPr>
        <w:t xml:space="preserve"> mucosa. </w:t>
      </w:r>
    </w:p>
    <w:tbl>
      <w:tblPr>
        <w:tblStyle w:val="TableGrid"/>
        <w:tblW w:w="0" w:type="auto"/>
        <w:jc w:val="center"/>
        <w:tblLook w:val="04A0" w:firstRow="1" w:lastRow="0" w:firstColumn="1" w:lastColumn="0" w:noHBand="0" w:noVBand="1"/>
      </w:tblPr>
      <w:tblGrid>
        <w:gridCol w:w="1589"/>
        <w:gridCol w:w="865"/>
        <w:gridCol w:w="1161"/>
        <w:gridCol w:w="1246"/>
        <w:gridCol w:w="359"/>
        <w:gridCol w:w="955"/>
        <w:gridCol w:w="1135"/>
        <w:gridCol w:w="1291"/>
      </w:tblGrid>
      <w:tr w:rsidR="00200A75" w:rsidRPr="00694D85" w14:paraId="2C868B32" w14:textId="77777777" w:rsidTr="00200A75">
        <w:trPr>
          <w:trHeight w:val="306"/>
          <w:jc w:val="center"/>
        </w:trPr>
        <w:tc>
          <w:tcPr>
            <w:tcW w:w="8601" w:type="dxa"/>
            <w:gridSpan w:val="8"/>
            <w:vAlign w:val="center"/>
          </w:tcPr>
          <w:p w14:paraId="1181682F" w14:textId="353CA210" w:rsidR="00200A75" w:rsidRPr="00694D85" w:rsidRDefault="00200A75" w:rsidP="00A35529">
            <w:pPr>
              <w:jc w:val="both"/>
              <w:rPr>
                <w:rFonts w:ascii="Times New Roman" w:hAnsi="Times New Roman" w:cs="Times New Roman"/>
                <w:b/>
                <w:bCs/>
                <w:sz w:val="16"/>
                <w:szCs w:val="16"/>
              </w:rPr>
            </w:pPr>
            <w:r w:rsidRPr="00694D85">
              <w:rPr>
                <w:rFonts w:ascii="Times New Roman" w:hAnsi="Times New Roman" w:cs="Times New Roman"/>
                <w:b/>
                <w:bCs/>
                <w:sz w:val="16"/>
                <w:szCs w:val="16"/>
              </w:rPr>
              <w:t xml:space="preserve">Table </w:t>
            </w:r>
            <w:r>
              <w:rPr>
                <w:rFonts w:ascii="Times New Roman" w:hAnsi="Times New Roman" w:cs="Times New Roman"/>
                <w:b/>
                <w:bCs/>
                <w:sz w:val="16"/>
                <w:szCs w:val="16"/>
              </w:rPr>
              <w:t>2</w:t>
            </w:r>
            <w:r w:rsidRPr="00694D85">
              <w:rPr>
                <w:rFonts w:ascii="Times New Roman" w:hAnsi="Times New Roman" w:cs="Times New Roman"/>
                <w:b/>
                <w:bCs/>
                <w:sz w:val="16"/>
                <w:szCs w:val="16"/>
              </w:rPr>
              <w:t>:</w:t>
            </w:r>
            <w:r w:rsidRPr="00694D85">
              <w:rPr>
                <w:rFonts w:ascii="Times New Roman" w:hAnsi="Times New Roman" w:cs="Times New Roman"/>
                <w:bCs/>
                <w:sz w:val="16"/>
                <w:szCs w:val="16"/>
              </w:rPr>
              <w:t xml:space="preserve"> </w:t>
            </w:r>
            <w:r w:rsidRPr="00200A75">
              <w:rPr>
                <w:rFonts w:ascii="Times New Roman" w:hAnsi="Times New Roman" w:cs="Times New Roman"/>
                <w:bCs/>
                <w:sz w:val="16"/>
                <w:szCs w:val="16"/>
              </w:rPr>
              <w:t>Results (pixel level accuracy) on 8 layered U-Net architecture initialized using H</w:t>
            </w:r>
            <w:r w:rsidR="00A35529">
              <w:rPr>
                <w:rFonts w:ascii="Times New Roman" w:hAnsi="Times New Roman" w:cs="Times New Roman"/>
                <w:bCs/>
                <w:sz w:val="16"/>
                <w:szCs w:val="16"/>
              </w:rPr>
              <w:t>e</w:t>
            </w:r>
            <w:r w:rsidRPr="00200A75">
              <w:rPr>
                <w:rFonts w:ascii="Times New Roman" w:hAnsi="Times New Roman" w:cs="Times New Roman"/>
                <w:bCs/>
                <w:sz w:val="16"/>
                <w:szCs w:val="16"/>
              </w:rPr>
              <w:t xml:space="preserve"> Normal. a) Results on the validation slides in dataset S1. b) Results on the test slides in dataset S1.</w:t>
            </w:r>
          </w:p>
        </w:tc>
      </w:tr>
      <w:tr w:rsidR="00200A75" w:rsidRPr="00694D85" w14:paraId="2A56057B" w14:textId="77777777" w:rsidTr="00200A75">
        <w:trPr>
          <w:trHeight w:val="306"/>
          <w:jc w:val="center"/>
        </w:trPr>
        <w:tc>
          <w:tcPr>
            <w:tcW w:w="1589" w:type="dxa"/>
            <w:vMerge w:val="restart"/>
            <w:tcBorders>
              <w:right w:val="single" w:sz="12" w:space="0" w:color="auto"/>
            </w:tcBorders>
            <w:vAlign w:val="center"/>
          </w:tcPr>
          <w:p w14:paraId="4096D8E0" w14:textId="77777777" w:rsidR="00200A75" w:rsidRPr="00694D85" w:rsidRDefault="00200A75" w:rsidP="0050176D">
            <w:pPr>
              <w:jc w:val="center"/>
              <w:rPr>
                <w:rFonts w:ascii="Times New Roman" w:hAnsi="Times New Roman" w:cs="Times New Roman"/>
                <w:b/>
                <w:bCs/>
                <w:sz w:val="16"/>
                <w:szCs w:val="16"/>
              </w:rPr>
            </w:pPr>
          </w:p>
        </w:tc>
        <w:tc>
          <w:tcPr>
            <w:tcW w:w="3272" w:type="dxa"/>
            <w:gridSpan w:val="3"/>
            <w:tcBorders>
              <w:top w:val="single" w:sz="12" w:space="0" w:color="auto"/>
              <w:left w:val="single" w:sz="12" w:space="0" w:color="auto"/>
              <w:right w:val="single" w:sz="12" w:space="0" w:color="auto"/>
            </w:tcBorders>
            <w:vAlign w:val="center"/>
          </w:tcPr>
          <w:p w14:paraId="760AEFCD" w14:textId="77777777" w:rsidR="00200A75" w:rsidRPr="00694D85" w:rsidRDefault="00200A75" w:rsidP="0050176D">
            <w:pPr>
              <w:jc w:val="center"/>
              <w:rPr>
                <w:rFonts w:ascii="Times New Roman" w:hAnsi="Times New Roman" w:cs="Times New Roman"/>
                <w:b/>
                <w:bCs/>
                <w:sz w:val="16"/>
                <w:szCs w:val="16"/>
              </w:rPr>
            </w:pPr>
            <w:r>
              <w:rPr>
                <w:rFonts w:ascii="Times New Roman" w:hAnsi="Times New Roman" w:cs="Times New Roman"/>
                <w:b/>
                <w:bCs/>
                <w:sz w:val="16"/>
                <w:szCs w:val="16"/>
              </w:rPr>
              <w:t>a</w:t>
            </w:r>
          </w:p>
        </w:tc>
        <w:tc>
          <w:tcPr>
            <w:tcW w:w="359" w:type="dxa"/>
            <w:tcBorders>
              <w:top w:val="single" w:sz="12" w:space="0" w:color="auto"/>
              <w:left w:val="single" w:sz="12" w:space="0" w:color="auto"/>
              <w:bottom w:val="nil"/>
              <w:right w:val="single" w:sz="12" w:space="0" w:color="auto"/>
            </w:tcBorders>
            <w:vAlign w:val="center"/>
          </w:tcPr>
          <w:p w14:paraId="1C9E70EE" w14:textId="77777777" w:rsidR="00200A75" w:rsidRPr="00694D85" w:rsidRDefault="00200A75" w:rsidP="0050176D">
            <w:pPr>
              <w:jc w:val="center"/>
              <w:rPr>
                <w:rFonts w:ascii="Times New Roman" w:hAnsi="Times New Roman" w:cs="Times New Roman"/>
                <w:b/>
                <w:bCs/>
                <w:sz w:val="16"/>
                <w:szCs w:val="16"/>
              </w:rPr>
            </w:pPr>
          </w:p>
        </w:tc>
        <w:tc>
          <w:tcPr>
            <w:tcW w:w="3381" w:type="dxa"/>
            <w:gridSpan w:val="3"/>
            <w:tcBorders>
              <w:top w:val="single" w:sz="12" w:space="0" w:color="auto"/>
              <w:left w:val="single" w:sz="12" w:space="0" w:color="auto"/>
              <w:right w:val="single" w:sz="12" w:space="0" w:color="auto"/>
            </w:tcBorders>
            <w:vAlign w:val="center"/>
          </w:tcPr>
          <w:p w14:paraId="055F0BD8" w14:textId="77777777" w:rsidR="00200A75" w:rsidRPr="00694D85" w:rsidRDefault="00200A75" w:rsidP="0050176D">
            <w:pPr>
              <w:jc w:val="center"/>
              <w:rPr>
                <w:rFonts w:ascii="Times New Roman" w:hAnsi="Times New Roman" w:cs="Times New Roman"/>
                <w:b/>
                <w:bCs/>
                <w:sz w:val="16"/>
                <w:szCs w:val="16"/>
              </w:rPr>
            </w:pPr>
            <w:r>
              <w:rPr>
                <w:rFonts w:ascii="Times New Roman" w:hAnsi="Times New Roman" w:cs="Times New Roman"/>
                <w:b/>
                <w:bCs/>
                <w:sz w:val="16"/>
                <w:szCs w:val="16"/>
              </w:rPr>
              <w:t>b</w:t>
            </w:r>
          </w:p>
        </w:tc>
      </w:tr>
      <w:tr w:rsidR="00200A75" w:rsidRPr="00694D85" w14:paraId="57BD161A" w14:textId="77777777" w:rsidTr="00200A75">
        <w:trPr>
          <w:trHeight w:val="306"/>
          <w:jc w:val="center"/>
        </w:trPr>
        <w:tc>
          <w:tcPr>
            <w:tcW w:w="1589" w:type="dxa"/>
            <w:vMerge/>
            <w:tcBorders>
              <w:right w:val="single" w:sz="12" w:space="0" w:color="auto"/>
            </w:tcBorders>
            <w:vAlign w:val="center"/>
          </w:tcPr>
          <w:p w14:paraId="411D195F" w14:textId="77777777" w:rsidR="00200A75" w:rsidRPr="00694D85" w:rsidRDefault="00200A75" w:rsidP="0050176D">
            <w:pPr>
              <w:jc w:val="center"/>
              <w:rPr>
                <w:rFonts w:ascii="Times New Roman" w:hAnsi="Times New Roman" w:cs="Times New Roman"/>
                <w:b/>
                <w:bCs/>
                <w:sz w:val="16"/>
                <w:szCs w:val="16"/>
              </w:rPr>
            </w:pPr>
          </w:p>
        </w:tc>
        <w:tc>
          <w:tcPr>
            <w:tcW w:w="865" w:type="dxa"/>
            <w:tcBorders>
              <w:left w:val="single" w:sz="12" w:space="0" w:color="auto"/>
            </w:tcBorders>
            <w:vAlign w:val="center"/>
          </w:tcPr>
          <w:p w14:paraId="14633B9D" w14:textId="77777777" w:rsidR="00200A75" w:rsidRPr="00694D85" w:rsidRDefault="00200A75" w:rsidP="0050176D">
            <w:pPr>
              <w:jc w:val="center"/>
              <w:rPr>
                <w:rFonts w:ascii="Times New Roman" w:hAnsi="Times New Roman" w:cs="Times New Roman"/>
                <w:b/>
                <w:bCs/>
                <w:sz w:val="16"/>
                <w:szCs w:val="16"/>
              </w:rPr>
            </w:pPr>
            <w:r w:rsidRPr="00694D85">
              <w:rPr>
                <w:rFonts w:ascii="Times New Roman" w:hAnsi="Times New Roman" w:cs="Times New Roman"/>
                <w:b/>
                <w:bCs/>
                <w:sz w:val="16"/>
                <w:szCs w:val="16"/>
              </w:rPr>
              <w:t>Accuracy</w:t>
            </w:r>
          </w:p>
        </w:tc>
        <w:tc>
          <w:tcPr>
            <w:tcW w:w="1161" w:type="dxa"/>
            <w:vAlign w:val="center"/>
          </w:tcPr>
          <w:p w14:paraId="3DF2B14E" w14:textId="77777777" w:rsidR="00200A75" w:rsidRPr="00694D85" w:rsidRDefault="00200A75" w:rsidP="0050176D">
            <w:pPr>
              <w:jc w:val="center"/>
              <w:rPr>
                <w:rFonts w:ascii="Times New Roman" w:hAnsi="Times New Roman" w:cs="Times New Roman"/>
                <w:b/>
                <w:bCs/>
                <w:sz w:val="16"/>
                <w:szCs w:val="16"/>
              </w:rPr>
            </w:pPr>
            <w:r w:rsidRPr="00694D85">
              <w:rPr>
                <w:rFonts w:ascii="Times New Roman" w:hAnsi="Times New Roman" w:cs="Times New Roman"/>
                <w:b/>
                <w:bCs/>
                <w:sz w:val="16"/>
                <w:szCs w:val="16"/>
              </w:rPr>
              <w:t>True Positive</w:t>
            </w:r>
          </w:p>
        </w:tc>
        <w:tc>
          <w:tcPr>
            <w:tcW w:w="1246" w:type="dxa"/>
            <w:tcBorders>
              <w:right w:val="single" w:sz="12" w:space="0" w:color="auto"/>
            </w:tcBorders>
            <w:vAlign w:val="center"/>
          </w:tcPr>
          <w:p w14:paraId="2288CAD0" w14:textId="77777777" w:rsidR="00200A75" w:rsidRPr="00694D85" w:rsidRDefault="00200A75" w:rsidP="0050176D">
            <w:pPr>
              <w:jc w:val="center"/>
              <w:rPr>
                <w:rFonts w:ascii="Times New Roman" w:hAnsi="Times New Roman" w:cs="Times New Roman"/>
                <w:b/>
                <w:bCs/>
                <w:sz w:val="16"/>
                <w:szCs w:val="16"/>
              </w:rPr>
            </w:pPr>
            <w:r w:rsidRPr="00694D85">
              <w:rPr>
                <w:rFonts w:ascii="Times New Roman" w:hAnsi="Times New Roman" w:cs="Times New Roman"/>
                <w:b/>
                <w:bCs/>
                <w:sz w:val="16"/>
                <w:szCs w:val="16"/>
              </w:rPr>
              <w:t>False Negative</w:t>
            </w:r>
          </w:p>
        </w:tc>
        <w:tc>
          <w:tcPr>
            <w:tcW w:w="359" w:type="dxa"/>
            <w:tcBorders>
              <w:top w:val="nil"/>
              <w:left w:val="single" w:sz="12" w:space="0" w:color="auto"/>
              <w:bottom w:val="nil"/>
              <w:right w:val="single" w:sz="12" w:space="0" w:color="auto"/>
            </w:tcBorders>
            <w:vAlign w:val="center"/>
          </w:tcPr>
          <w:p w14:paraId="74D9605B" w14:textId="77777777" w:rsidR="00200A75" w:rsidRPr="00694D85" w:rsidRDefault="00200A75" w:rsidP="0050176D">
            <w:pPr>
              <w:jc w:val="center"/>
              <w:rPr>
                <w:rFonts w:ascii="Times New Roman" w:hAnsi="Times New Roman" w:cs="Times New Roman"/>
                <w:b/>
                <w:bCs/>
                <w:sz w:val="16"/>
                <w:szCs w:val="16"/>
              </w:rPr>
            </w:pPr>
          </w:p>
        </w:tc>
        <w:tc>
          <w:tcPr>
            <w:tcW w:w="955" w:type="dxa"/>
            <w:tcBorders>
              <w:left w:val="single" w:sz="12" w:space="0" w:color="auto"/>
            </w:tcBorders>
            <w:vAlign w:val="center"/>
          </w:tcPr>
          <w:p w14:paraId="5252783F" w14:textId="77777777" w:rsidR="00200A75" w:rsidRPr="00694D85" w:rsidRDefault="00200A75" w:rsidP="0050176D">
            <w:pPr>
              <w:jc w:val="center"/>
              <w:rPr>
                <w:rFonts w:ascii="Times New Roman" w:hAnsi="Times New Roman" w:cs="Times New Roman"/>
                <w:b/>
                <w:bCs/>
                <w:sz w:val="16"/>
                <w:szCs w:val="16"/>
              </w:rPr>
            </w:pPr>
            <w:r w:rsidRPr="00694D85">
              <w:rPr>
                <w:rFonts w:ascii="Times New Roman" w:hAnsi="Times New Roman" w:cs="Times New Roman"/>
                <w:b/>
                <w:bCs/>
                <w:sz w:val="16"/>
                <w:szCs w:val="16"/>
              </w:rPr>
              <w:t>Accuracy</w:t>
            </w:r>
          </w:p>
        </w:tc>
        <w:tc>
          <w:tcPr>
            <w:tcW w:w="1135" w:type="dxa"/>
            <w:vAlign w:val="center"/>
          </w:tcPr>
          <w:p w14:paraId="40DBE606" w14:textId="77777777" w:rsidR="00200A75" w:rsidRPr="00694D85" w:rsidRDefault="00200A75" w:rsidP="0050176D">
            <w:pPr>
              <w:jc w:val="center"/>
              <w:rPr>
                <w:rFonts w:ascii="Times New Roman" w:hAnsi="Times New Roman" w:cs="Times New Roman"/>
                <w:b/>
                <w:bCs/>
                <w:sz w:val="16"/>
                <w:szCs w:val="16"/>
              </w:rPr>
            </w:pPr>
            <w:r w:rsidRPr="00694D85">
              <w:rPr>
                <w:rFonts w:ascii="Times New Roman" w:hAnsi="Times New Roman" w:cs="Times New Roman"/>
                <w:b/>
                <w:bCs/>
                <w:sz w:val="16"/>
                <w:szCs w:val="16"/>
              </w:rPr>
              <w:t>True Positive</w:t>
            </w:r>
          </w:p>
        </w:tc>
        <w:tc>
          <w:tcPr>
            <w:tcW w:w="1291" w:type="dxa"/>
            <w:tcBorders>
              <w:right w:val="single" w:sz="12" w:space="0" w:color="auto"/>
            </w:tcBorders>
            <w:vAlign w:val="center"/>
          </w:tcPr>
          <w:p w14:paraId="4F14458D" w14:textId="77777777" w:rsidR="00200A75" w:rsidRPr="00694D85" w:rsidRDefault="00200A75" w:rsidP="0050176D">
            <w:pPr>
              <w:jc w:val="center"/>
              <w:rPr>
                <w:rFonts w:ascii="Times New Roman" w:hAnsi="Times New Roman" w:cs="Times New Roman"/>
                <w:b/>
                <w:bCs/>
                <w:sz w:val="16"/>
                <w:szCs w:val="16"/>
              </w:rPr>
            </w:pPr>
            <w:r w:rsidRPr="00694D85">
              <w:rPr>
                <w:rFonts w:ascii="Times New Roman" w:hAnsi="Times New Roman" w:cs="Times New Roman"/>
                <w:b/>
                <w:bCs/>
                <w:sz w:val="16"/>
                <w:szCs w:val="16"/>
              </w:rPr>
              <w:t>False Negative</w:t>
            </w:r>
          </w:p>
        </w:tc>
      </w:tr>
      <w:tr w:rsidR="00200A75" w:rsidRPr="00694D85" w14:paraId="2A53C032" w14:textId="77777777" w:rsidTr="00200A75">
        <w:trPr>
          <w:trHeight w:val="315"/>
          <w:jc w:val="center"/>
        </w:trPr>
        <w:tc>
          <w:tcPr>
            <w:tcW w:w="1589" w:type="dxa"/>
            <w:tcBorders>
              <w:right w:val="single" w:sz="12" w:space="0" w:color="auto"/>
            </w:tcBorders>
            <w:vAlign w:val="center"/>
          </w:tcPr>
          <w:p w14:paraId="0C05C228" w14:textId="77777777" w:rsidR="00200A75" w:rsidRPr="008A0D66" w:rsidRDefault="00200A75" w:rsidP="00200A75">
            <w:pPr>
              <w:jc w:val="center"/>
              <w:rPr>
                <w:rFonts w:ascii="Times New Roman" w:hAnsi="Times New Roman" w:cs="Times New Roman"/>
                <w:b/>
                <w:sz w:val="16"/>
                <w:szCs w:val="16"/>
              </w:rPr>
            </w:pPr>
            <w:r w:rsidRPr="008A0D66">
              <w:rPr>
                <w:rFonts w:ascii="Times New Roman" w:hAnsi="Times New Roman" w:cs="Times New Roman"/>
                <w:b/>
                <w:sz w:val="16"/>
                <w:szCs w:val="16"/>
              </w:rPr>
              <w:t>Background</w:t>
            </w:r>
          </w:p>
        </w:tc>
        <w:tc>
          <w:tcPr>
            <w:tcW w:w="865" w:type="dxa"/>
            <w:tcBorders>
              <w:left w:val="single" w:sz="12" w:space="0" w:color="auto"/>
            </w:tcBorders>
            <w:vAlign w:val="center"/>
          </w:tcPr>
          <w:p w14:paraId="53F642C9" w14:textId="0A6E7149"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0.99</w:t>
            </w:r>
          </w:p>
        </w:tc>
        <w:tc>
          <w:tcPr>
            <w:tcW w:w="1161" w:type="dxa"/>
            <w:vAlign w:val="center"/>
          </w:tcPr>
          <w:p w14:paraId="296CF316" w14:textId="01551353"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94424339</w:t>
            </w:r>
          </w:p>
        </w:tc>
        <w:tc>
          <w:tcPr>
            <w:tcW w:w="1246" w:type="dxa"/>
            <w:tcBorders>
              <w:right w:val="single" w:sz="12" w:space="0" w:color="auto"/>
            </w:tcBorders>
            <w:vAlign w:val="center"/>
          </w:tcPr>
          <w:p w14:paraId="53B65334" w14:textId="37D28293"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54224</w:t>
            </w:r>
          </w:p>
        </w:tc>
        <w:tc>
          <w:tcPr>
            <w:tcW w:w="359" w:type="dxa"/>
            <w:tcBorders>
              <w:top w:val="nil"/>
              <w:left w:val="single" w:sz="12" w:space="0" w:color="auto"/>
              <w:bottom w:val="nil"/>
              <w:right w:val="single" w:sz="12" w:space="0" w:color="auto"/>
            </w:tcBorders>
            <w:vAlign w:val="center"/>
          </w:tcPr>
          <w:p w14:paraId="14A2E548" w14:textId="77777777" w:rsidR="00200A75" w:rsidRPr="00694D85" w:rsidRDefault="00200A75" w:rsidP="00200A75">
            <w:pPr>
              <w:jc w:val="center"/>
              <w:rPr>
                <w:rFonts w:ascii="Times New Roman" w:hAnsi="Times New Roman" w:cs="Times New Roman"/>
                <w:sz w:val="16"/>
                <w:szCs w:val="16"/>
              </w:rPr>
            </w:pPr>
          </w:p>
        </w:tc>
        <w:tc>
          <w:tcPr>
            <w:tcW w:w="955" w:type="dxa"/>
            <w:tcBorders>
              <w:left w:val="single" w:sz="12" w:space="0" w:color="auto"/>
            </w:tcBorders>
            <w:vAlign w:val="center"/>
          </w:tcPr>
          <w:p w14:paraId="4842CA81" w14:textId="6DC1A2B3"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0.99</w:t>
            </w:r>
          </w:p>
        </w:tc>
        <w:tc>
          <w:tcPr>
            <w:tcW w:w="1135" w:type="dxa"/>
            <w:vAlign w:val="center"/>
          </w:tcPr>
          <w:p w14:paraId="455F9E6A" w14:textId="5E45A76D"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119213206</w:t>
            </w:r>
          </w:p>
        </w:tc>
        <w:tc>
          <w:tcPr>
            <w:tcW w:w="1291" w:type="dxa"/>
            <w:tcBorders>
              <w:right w:val="single" w:sz="12" w:space="0" w:color="auto"/>
            </w:tcBorders>
            <w:vAlign w:val="center"/>
          </w:tcPr>
          <w:p w14:paraId="004D2366" w14:textId="544AE53F"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48864</w:t>
            </w:r>
          </w:p>
        </w:tc>
      </w:tr>
      <w:tr w:rsidR="00200A75" w:rsidRPr="00694D85" w14:paraId="28496BAA" w14:textId="77777777" w:rsidTr="00200A75">
        <w:trPr>
          <w:trHeight w:val="315"/>
          <w:jc w:val="center"/>
        </w:trPr>
        <w:tc>
          <w:tcPr>
            <w:tcW w:w="1589" w:type="dxa"/>
            <w:tcBorders>
              <w:right w:val="single" w:sz="12" w:space="0" w:color="auto"/>
            </w:tcBorders>
            <w:vAlign w:val="center"/>
          </w:tcPr>
          <w:p w14:paraId="6A010439" w14:textId="77777777" w:rsidR="00200A75" w:rsidRPr="008A0D66" w:rsidRDefault="00200A75" w:rsidP="00200A75">
            <w:pPr>
              <w:jc w:val="center"/>
              <w:rPr>
                <w:rFonts w:ascii="Times New Roman" w:hAnsi="Times New Roman" w:cs="Times New Roman"/>
                <w:b/>
                <w:sz w:val="16"/>
                <w:szCs w:val="16"/>
              </w:rPr>
            </w:pPr>
            <w:r w:rsidRPr="008A0D66">
              <w:rPr>
                <w:rFonts w:ascii="Times New Roman" w:hAnsi="Times New Roman" w:cs="Times New Roman"/>
                <w:b/>
                <w:sz w:val="16"/>
                <w:szCs w:val="16"/>
              </w:rPr>
              <w:t>Lamina Propria</w:t>
            </w:r>
          </w:p>
        </w:tc>
        <w:tc>
          <w:tcPr>
            <w:tcW w:w="865" w:type="dxa"/>
            <w:tcBorders>
              <w:left w:val="single" w:sz="12" w:space="0" w:color="auto"/>
            </w:tcBorders>
            <w:vAlign w:val="center"/>
          </w:tcPr>
          <w:p w14:paraId="440BE090" w14:textId="5E8FA088"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0.99</w:t>
            </w:r>
          </w:p>
        </w:tc>
        <w:tc>
          <w:tcPr>
            <w:tcW w:w="1161" w:type="dxa"/>
            <w:vAlign w:val="center"/>
          </w:tcPr>
          <w:p w14:paraId="16B2D6B2" w14:textId="10E8825C"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28939686</w:t>
            </w:r>
          </w:p>
        </w:tc>
        <w:tc>
          <w:tcPr>
            <w:tcW w:w="1246" w:type="dxa"/>
            <w:tcBorders>
              <w:right w:val="single" w:sz="12" w:space="0" w:color="auto"/>
            </w:tcBorders>
            <w:vAlign w:val="center"/>
          </w:tcPr>
          <w:p w14:paraId="65E33118" w14:textId="4D7995D7"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177916</w:t>
            </w:r>
          </w:p>
        </w:tc>
        <w:tc>
          <w:tcPr>
            <w:tcW w:w="359" w:type="dxa"/>
            <w:tcBorders>
              <w:top w:val="nil"/>
              <w:left w:val="single" w:sz="12" w:space="0" w:color="auto"/>
              <w:bottom w:val="nil"/>
              <w:right w:val="single" w:sz="12" w:space="0" w:color="auto"/>
            </w:tcBorders>
            <w:vAlign w:val="center"/>
          </w:tcPr>
          <w:p w14:paraId="57DF5C08" w14:textId="77777777" w:rsidR="00200A75" w:rsidRPr="00694D85" w:rsidRDefault="00200A75" w:rsidP="00200A75">
            <w:pPr>
              <w:jc w:val="center"/>
              <w:rPr>
                <w:rFonts w:ascii="Times New Roman" w:hAnsi="Times New Roman" w:cs="Times New Roman"/>
                <w:sz w:val="16"/>
                <w:szCs w:val="16"/>
              </w:rPr>
            </w:pPr>
          </w:p>
        </w:tc>
        <w:tc>
          <w:tcPr>
            <w:tcW w:w="955" w:type="dxa"/>
            <w:tcBorders>
              <w:left w:val="single" w:sz="12" w:space="0" w:color="auto"/>
            </w:tcBorders>
            <w:vAlign w:val="center"/>
          </w:tcPr>
          <w:p w14:paraId="2EDA717B" w14:textId="16923AF1"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0.97</w:t>
            </w:r>
          </w:p>
        </w:tc>
        <w:tc>
          <w:tcPr>
            <w:tcW w:w="1135" w:type="dxa"/>
            <w:vAlign w:val="center"/>
          </w:tcPr>
          <w:p w14:paraId="0D40359B" w14:textId="31CCCE8C"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52727211</w:t>
            </w:r>
          </w:p>
        </w:tc>
        <w:tc>
          <w:tcPr>
            <w:tcW w:w="1291" w:type="dxa"/>
            <w:tcBorders>
              <w:right w:val="single" w:sz="12" w:space="0" w:color="auto"/>
            </w:tcBorders>
            <w:vAlign w:val="center"/>
          </w:tcPr>
          <w:p w14:paraId="73553E71" w14:textId="7B0CE65D"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1696663</w:t>
            </w:r>
          </w:p>
        </w:tc>
      </w:tr>
      <w:tr w:rsidR="00200A75" w:rsidRPr="00694D85" w14:paraId="159CD65D" w14:textId="77777777" w:rsidTr="00200A75">
        <w:trPr>
          <w:trHeight w:val="315"/>
          <w:jc w:val="center"/>
        </w:trPr>
        <w:tc>
          <w:tcPr>
            <w:tcW w:w="1589" w:type="dxa"/>
            <w:tcBorders>
              <w:right w:val="single" w:sz="12" w:space="0" w:color="auto"/>
            </w:tcBorders>
            <w:vAlign w:val="center"/>
          </w:tcPr>
          <w:p w14:paraId="23B420EA" w14:textId="77777777" w:rsidR="00200A75" w:rsidRPr="008A0D66" w:rsidRDefault="00200A75" w:rsidP="00200A75">
            <w:pPr>
              <w:jc w:val="center"/>
              <w:rPr>
                <w:rFonts w:ascii="Times New Roman" w:hAnsi="Times New Roman" w:cs="Times New Roman"/>
                <w:b/>
                <w:sz w:val="16"/>
                <w:szCs w:val="16"/>
              </w:rPr>
            </w:pPr>
            <w:proofErr w:type="spellStart"/>
            <w:r w:rsidRPr="008A0D66">
              <w:rPr>
                <w:rFonts w:ascii="Times New Roman" w:hAnsi="Times New Roman" w:cs="Times New Roman"/>
                <w:b/>
                <w:sz w:val="16"/>
                <w:szCs w:val="16"/>
              </w:rPr>
              <w:t>Muscularis</w:t>
            </w:r>
            <w:proofErr w:type="spellEnd"/>
            <w:r w:rsidRPr="008A0D66">
              <w:rPr>
                <w:rFonts w:ascii="Times New Roman" w:hAnsi="Times New Roman" w:cs="Times New Roman"/>
                <w:b/>
                <w:sz w:val="16"/>
                <w:szCs w:val="16"/>
              </w:rPr>
              <w:t xml:space="preserve"> Propria</w:t>
            </w:r>
          </w:p>
        </w:tc>
        <w:tc>
          <w:tcPr>
            <w:tcW w:w="865" w:type="dxa"/>
            <w:tcBorders>
              <w:left w:val="single" w:sz="12" w:space="0" w:color="auto"/>
            </w:tcBorders>
            <w:vAlign w:val="center"/>
          </w:tcPr>
          <w:p w14:paraId="505F87C6" w14:textId="6E48172D"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0.88</w:t>
            </w:r>
          </w:p>
        </w:tc>
        <w:tc>
          <w:tcPr>
            <w:tcW w:w="1161" w:type="dxa"/>
            <w:vAlign w:val="center"/>
          </w:tcPr>
          <w:p w14:paraId="7BE89DCE" w14:textId="581FA7A8"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110788573</w:t>
            </w:r>
          </w:p>
        </w:tc>
        <w:tc>
          <w:tcPr>
            <w:tcW w:w="1246" w:type="dxa"/>
            <w:tcBorders>
              <w:right w:val="single" w:sz="12" w:space="0" w:color="auto"/>
            </w:tcBorders>
            <w:vAlign w:val="center"/>
          </w:tcPr>
          <w:p w14:paraId="25FAD0BD" w14:textId="4532A7BE"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14326899</w:t>
            </w:r>
          </w:p>
        </w:tc>
        <w:tc>
          <w:tcPr>
            <w:tcW w:w="359" w:type="dxa"/>
            <w:tcBorders>
              <w:top w:val="nil"/>
              <w:left w:val="single" w:sz="12" w:space="0" w:color="auto"/>
              <w:bottom w:val="nil"/>
              <w:right w:val="single" w:sz="12" w:space="0" w:color="auto"/>
            </w:tcBorders>
            <w:vAlign w:val="center"/>
          </w:tcPr>
          <w:p w14:paraId="2226A187" w14:textId="77777777" w:rsidR="00200A75" w:rsidRPr="00694D85" w:rsidRDefault="00200A75" w:rsidP="00200A75">
            <w:pPr>
              <w:jc w:val="center"/>
              <w:rPr>
                <w:rFonts w:ascii="Times New Roman" w:hAnsi="Times New Roman" w:cs="Times New Roman"/>
                <w:sz w:val="16"/>
                <w:szCs w:val="16"/>
              </w:rPr>
            </w:pPr>
          </w:p>
        </w:tc>
        <w:tc>
          <w:tcPr>
            <w:tcW w:w="955" w:type="dxa"/>
            <w:tcBorders>
              <w:left w:val="single" w:sz="12" w:space="0" w:color="auto"/>
            </w:tcBorders>
            <w:vAlign w:val="center"/>
          </w:tcPr>
          <w:p w14:paraId="3F0F7ABB" w14:textId="30196805"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0.90</w:t>
            </w:r>
          </w:p>
        </w:tc>
        <w:tc>
          <w:tcPr>
            <w:tcW w:w="1135" w:type="dxa"/>
            <w:vAlign w:val="center"/>
          </w:tcPr>
          <w:p w14:paraId="4FE424BC" w14:textId="11509E2A"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22782045</w:t>
            </w:r>
          </w:p>
        </w:tc>
        <w:tc>
          <w:tcPr>
            <w:tcW w:w="1291" w:type="dxa"/>
            <w:tcBorders>
              <w:right w:val="single" w:sz="12" w:space="0" w:color="auto"/>
            </w:tcBorders>
            <w:vAlign w:val="center"/>
          </w:tcPr>
          <w:p w14:paraId="7E62211A" w14:textId="41E07007"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2649277</w:t>
            </w:r>
          </w:p>
        </w:tc>
      </w:tr>
      <w:tr w:rsidR="00200A75" w:rsidRPr="00694D85" w14:paraId="0E084B59" w14:textId="77777777" w:rsidTr="00200A75">
        <w:trPr>
          <w:trHeight w:val="315"/>
          <w:jc w:val="center"/>
        </w:trPr>
        <w:tc>
          <w:tcPr>
            <w:tcW w:w="1589" w:type="dxa"/>
            <w:tcBorders>
              <w:right w:val="single" w:sz="12" w:space="0" w:color="auto"/>
            </w:tcBorders>
            <w:vAlign w:val="center"/>
          </w:tcPr>
          <w:p w14:paraId="3CD86143" w14:textId="77777777" w:rsidR="00200A75" w:rsidRPr="008A0D66" w:rsidRDefault="00200A75" w:rsidP="00200A75">
            <w:pPr>
              <w:jc w:val="center"/>
              <w:rPr>
                <w:rFonts w:ascii="Times New Roman" w:hAnsi="Times New Roman" w:cs="Times New Roman"/>
                <w:b/>
                <w:sz w:val="16"/>
                <w:szCs w:val="16"/>
              </w:rPr>
            </w:pPr>
            <w:r w:rsidRPr="008A0D66">
              <w:rPr>
                <w:rFonts w:ascii="Times New Roman" w:hAnsi="Times New Roman" w:cs="Times New Roman"/>
                <w:b/>
                <w:sz w:val="16"/>
                <w:szCs w:val="16"/>
              </w:rPr>
              <w:t>Mucosa</w:t>
            </w:r>
          </w:p>
        </w:tc>
        <w:tc>
          <w:tcPr>
            <w:tcW w:w="865" w:type="dxa"/>
            <w:tcBorders>
              <w:left w:val="single" w:sz="12" w:space="0" w:color="auto"/>
            </w:tcBorders>
            <w:vAlign w:val="center"/>
          </w:tcPr>
          <w:p w14:paraId="54181903" w14:textId="70979FFF"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0.87</w:t>
            </w:r>
          </w:p>
        </w:tc>
        <w:tc>
          <w:tcPr>
            <w:tcW w:w="1161" w:type="dxa"/>
            <w:vAlign w:val="center"/>
          </w:tcPr>
          <w:p w14:paraId="3B84617B" w14:textId="0AF35034"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11433732</w:t>
            </w:r>
          </w:p>
        </w:tc>
        <w:tc>
          <w:tcPr>
            <w:tcW w:w="1246" w:type="dxa"/>
            <w:tcBorders>
              <w:right w:val="single" w:sz="12" w:space="0" w:color="auto"/>
            </w:tcBorders>
            <w:vAlign w:val="center"/>
          </w:tcPr>
          <w:p w14:paraId="609C79E8" w14:textId="68F58B53"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1750370</w:t>
            </w:r>
          </w:p>
        </w:tc>
        <w:tc>
          <w:tcPr>
            <w:tcW w:w="359" w:type="dxa"/>
            <w:tcBorders>
              <w:top w:val="nil"/>
              <w:left w:val="single" w:sz="12" w:space="0" w:color="auto"/>
              <w:bottom w:val="nil"/>
              <w:right w:val="single" w:sz="12" w:space="0" w:color="auto"/>
            </w:tcBorders>
            <w:vAlign w:val="center"/>
          </w:tcPr>
          <w:p w14:paraId="6DFDAB65" w14:textId="77777777" w:rsidR="00200A75" w:rsidRPr="00694D85" w:rsidRDefault="00200A75" w:rsidP="00200A75">
            <w:pPr>
              <w:jc w:val="center"/>
              <w:rPr>
                <w:rFonts w:ascii="Times New Roman" w:hAnsi="Times New Roman" w:cs="Times New Roman"/>
                <w:sz w:val="16"/>
                <w:szCs w:val="16"/>
              </w:rPr>
            </w:pPr>
          </w:p>
        </w:tc>
        <w:tc>
          <w:tcPr>
            <w:tcW w:w="955" w:type="dxa"/>
            <w:tcBorders>
              <w:left w:val="single" w:sz="12" w:space="0" w:color="auto"/>
            </w:tcBorders>
            <w:vAlign w:val="center"/>
          </w:tcPr>
          <w:p w14:paraId="37A53408" w14:textId="7D5EC64F"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0.90</w:t>
            </w:r>
          </w:p>
        </w:tc>
        <w:tc>
          <w:tcPr>
            <w:tcW w:w="1135" w:type="dxa"/>
            <w:vAlign w:val="center"/>
          </w:tcPr>
          <w:p w14:paraId="57C9F7F0" w14:textId="460932CC"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37076397</w:t>
            </w:r>
          </w:p>
        </w:tc>
        <w:tc>
          <w:tcPr>
            <w:tcW w:w="1291" w:type="dxa"/>
            <w:tcBorders>
              <w:right w:val="single" w:sz="12" w:space="0" w:color="auto"/>
            </w:tcBorders>
            <w:vAlign w:val="center"/>
          </w:tcPr>
          <w:p w14:paraId="7A3994A4" w14:textId="02966A76"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4034633</w:t>
            </w:r>
          </w:p>
        </w:tc>
      </w:tr>
      <w:tr w:rsidR="00200A75" w:rsidRPr="00694D85" w14:paraId="7B30B881" w14:textId="77777777" w:rsidTr="00200A75">
        <w:trPr>
          <w:trHeight w:val="315"/>
          <w:jc w:val="center"/>
        </w:trPr>
        <w:tc>
          <w:tcPr>
            <w:tcW w:w="1589" w:type="dxa"/>
            <w:tcBorders>
              <w:right w:val="single" w:sz="12" w:space="0" w:color="auto"/>
            </w:tcBorders>
            <w:vAlign w:val="center"/>
          </w:tcPr>
          <w:p w14:paraId="6F3F3ADE" w14:textId="77777777" w:rsidR="00200A75" w:rsidRPr="008A0D66" w:rsidRDefault="00200A75" w:rsidP="00200A75">
            <w:pPr>
              <w:jc w:val="center"/>
              <w:rPr>
                <w:rFonts w:ascii="Times New Roman" w:hAnsi="Times New Roman" w:cs="Times New Roman"/>
                <w:b/>
                <w:sz w:val="16"/>
                <w:szCs w:val="16"/>
              </w:rPr>
            </w:pPr>
            <w:r w:rsidRPr="008A0D66">
              <w:rPr>
                <w:rFonts w:ascii="Times New Roman" w:hAnsi="Times New Roman" w:cs="Times New Roman"/>
                <w:b/>
                <w:sz w:val="16"/>
                <w:szCs w:val="16"/>
              </w:rPr>
              <w:t>RBC</w:t>
            </w:r>
          </w:p>
        </w:tc>
        <w:tc>
          <w:tcPr>
            <w:tcW w:w="865" w:type="dxa"/>
            <w:tcBorders>
              <w:left w:val="single" w:sz="12" w:space="0" w:color="auto"/>
            </w:tcBorders>
            <w:vAlign w:val="center"/>
          </w:tcPr>
          <w:p w14:paraId="67C256EC" w14:textId="1D3C406F"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0.92</w:t>
            </w:r>
          </w:p>
        </w:tc>
        <w:tc>
          <w:tcPr>
            <w:tcW w:w="1161" w:type="dxa"/>
            <w:vAlign w:val="center"/>
          </w:tcPr>
          <w:p w14:paraId="258D9ABD" w14:textId="01E829A7"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9996911</w:t>
            </w:r>
          </w:p>
        </w:tc>
        <w:tc>
          <w:tcPr>
            <w:tcW w:w="1246" w:type="dxa"/>
            <w:tcBorders>
              <w:right w:val="single" w:sz="12" w:space="0" w:color="auto"/>
            </w:tcBorders>
            <w:vAlign w:val="center"/>
          </w:tcPr>
          <w:p w14:paraId="447619EE" w14:textId="0EE47520"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848300</w:t>
            </w:r>
          </w:p>
        </w:tc>
        <w:tc>
          <w:tcPr>
            <w:tcW w:w="359" w:type="dxa"/>
            <w:tcBorders>
              <w:top w:val="nil"/>
              <w:left w:val="single" w:sz="12" w:space="0" w:color="auto"/>
              <w:bottom w:val="nil"/>
              <w:right w:val="single" w:sz="12" w:space="0" w:color="auto"/>
            </w:tcBorders>
            <w:vAlign w:val="center"/>
          </w:tcPr>
          <w:p w14:paraId="01CD8E11" w14:textId="77777777" w:rsidR="00200A75" w:rsidRPr="00694D85" w:rsidRDefault="00200A75" w:rsidP="00200A75">
            <w:pPr>
              <w:jc w:val="center"/>
              <w:rPr>
                <w:rFonts w:ascii="Times New Roman" w:hAnsi="Times New Roman" w:cs="Times New Roman"/>
                <w:sz w:val="16"/>
                <w:szCs w:val="16"/>
              </w:rPr>
            </w:pPr>
          </w:p>
        </w:tc>
        <w:tc>
          <w:tcPr>
            <w:tcW w:w="955" w:type="dxa"/>
            <w:tcBorders>
              <w:left w:val="single" w:sz="12" w:space="0" w:color="auto"/>
            </w:tcBorders>
            <w:vAlign w:val="center"/>
          </w:tcPr>
          <w:p w14:paraId="45CFC40B" w14:textId="1FE5CE59"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0.93</w:t>
            </w:r>
          </w:p>
        </w:tc>
        <w:tc>
          <w:tcPr>
            <w:tcW w:w="1135" w:type="dxa"/>
            <w:vAlign w:val="center"/>
          </w:tcPr>
          <w:p w14:paraId="4EA0B7BC" w14:textId="381712E3"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1884697</w:t>
            </w:r>
          </w:p>
        </w:tc>
        <w:tc>
          <w:tcPr>
            <w:tcW w:w="1291" w:type="dxa"/>
            <w:tcBorders>
              <w:right w:val="single" w:sz="12" w:space="0" w:color="auto"/>
            </w:tcBorders>
            <w:vAlign w:val="center"/>
          </w:tcPr>
          <w:p w14:paraId="06B57AB2" w14:textId="718E3D97"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146841</w:t>
            </w:r>
          </w:p>
        </w:tc>
      </w:tr>
      <w:tr w:rsidR="00200A75" w:rsidRPr="00694D85" w14:paraId="2687AB7B" w14:textId="77777777" w:rsidTr="00200A75">
        <w:trPr>
          <w:trHeight w:val="315"/>
          <w:jc w:val="center"/>
        </w:trPr>
        <w:tc>
          <w:tcPr>
            <w:tcW w:w="1589" w:type="dxa"/>
            <w:tcBorders>
              <w:right w:val="single" w:sz="12" w:space="0" w:color="auto"/>
            </w:tcBorders>
            <w:vAlign w:val="center"/>
          </w:tcPr>
          <w:p w14:paraId="172335C3" w14:textId="77777777" w:rsidR="00200A75" w:rsidRPr="008A0D66" w:rsidRDefault="00200A75" w:rsidP="00200A75">
            <w:pPr>
              <w:jc w:val="center"/>
              <w:rPr>
                <w:rFonts w:ascii="Times New Roman" w:hAnsi="Times New Roman" w:cs="Times New Roman"/>
                <w:b/>
                <w:sz w:val="16"/>
                <w:szCs w:val="16"/>
              </w:rPr>
            </w:pPr>
            <w:r w:rsidRPr="008A0D66">
              <w:rPr>
                <w:rFonts w:ascii="Times New Roman" w:hAnsi="Times New Roman" w:cs="Times New Roman"/>
                <w:b/>
                <w:sz w:val="16"/>
                <w:szCs w:val="16"/>
              </w:rPr>
              <w:t>Cautery</w:t>
            </w:r>
          </w:p>
        </w:tc>
        <w:tc>
          <w:tcPr>
            <w:tcW w:w="865" w:type="dxa"/>
            <w:tcBorders>
              <w:left w:val="single" w:sz="12" w:space="0" w:color="auto"/>
            </w:tcBorders>
            <w:vAlign w:val="center"/>
          </w:tcPr>
          <w:p w14:paraId="3CD227EC" w14:textId="32A758DB"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0.62</w:t>
            </w:r>
          </w:p>
        </w:tc>
        <w:tc>
          <w:tcPr>
            <w:tcW w:w="1161" w:type="dxa"/>
            <w:vAlign w:val="center"/>
          </w:tcPr>
          <w:p w14:paraId="65525768" w14:textId="3A96DB8E"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6424900</w:t>
            </w:r>
          </w:p>
        </w:tc>
        <w:tc>
          <w:tcPr>
            <w:tcW w:w="1246" w:type="dxa"/>
            <w:tcBorders>
              <w:right w:val="single" w:sz="12" w:space="0" w:color="auto"/>
            </w:tcBorders>
            <w:vAlign w:val="center"/>
          </w:tcPr>
          <w:p w14:paraId="22F02659" w14:textId="4D6A4D2E"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3927745</w:t>
            </w:r>
          </w:p>
        </w:tc>
        <w:tc>
          <w:tcPr>
            <w:tcW w:w="359" w:type="dxa"/>
            <w:tcBorders>
              <w:top w:val="nil"/>
              <w:left w:val="single" w:sz="12" w:space="0" w:color="auto"/>
              <w:bottom w:val="nil"/>
              <w:right w:val="single" w:sz="12" w:space="0" w:color="auto"/>
            </w:tcBorders>
            <w:vAlign w:val="center"/>
          </w:tcPr>
          <w:p w14:paraId="71FBD795" w14:textId="77777777" w:rsidR="00200A75" w:rsidRPr="00694D85" w:rsidRDefault="00200A75" w:rsidP="00200A75">
            <w:pPr>
              <w:jc w:val="center"/>
              <w:rPr>
                <w:rFonts w:ascii="Times New Roman" w:hAnsi="Times New Roman" w:cs="Times New Roman"/>
                <w:sz w:val="16"/>
                <w:szCs w:val="16"/>
              </w:rPr>
            </w:pPr>
          </w:p>
        </w:tc>
        <w:tc>
          <w:tcPr>
            <w:tcW w:w="955" w:type="dxa"/>
            <w:tcBorders>
              <w:left w:val="single" w:sz="12" w:space="0" w:color="auto"/>
            </w:tcBorders>
            <w:vAlign w:val="center"/>
          </w:tcPr>
          <w:p w14:paraId="658A5242" w14:textId="6DC048A9"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0.28</w:t>
            </w:r>
          </w:p>
        </w:tc>
        <w:tc>
          <w:tcPr>
            <w:tcW w:w="1135" w:type="dxa"/>
            <w:vAlign w:val="center"/>
          </w:tcPr>
          <w:p w14:paraId="068293CF" w14:textId="01882E13"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6701447</w:t>
            </w:r>
          </w:p>
        </w:tc>
        <w:tc>
          <w:tcPr>
            <w:tcW w:w="1291" w:type="dxa"/>
            <w:tcBorders>
              <w:right w:val="single" w:sz="12" w:space="0" w:color="auto"/>
            </w:tcBorders>
            <w:vAlign w:val="center"/>
          </w:tcPr>
          <w:p w14:paraId="5A6D19E7" w14:textId="4E2937E3"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16835934</w:t>
            </w:r>
          </w:p>
        </w:tc>
      </w:tr>
      <w:tr w:rsidR="00200A75" w:rsidRPr="00694D85" w14:paraId="26032437" w14:textId="77777777" w:rsidTr="00200A75">
        <w:trPr>
          <w:trHeight w:val="315"/>
          <w:jc w:val="center"/>
        </w:trPr>
        <w:tc>
          <w:tcPr>
            <w:tcW w:w="1589" w:type="dxa"/>
            <w:tcBorders>
              <w:right w:val="single" w:sz="12" w:space="0" w:color="auto"/>
            </w:tcBorders>
            <w:vAlign w:val="center"/>
          </w:tcPr>
          <w:p w14:paraId="3DCA4B20" w14:textId="77777777" w:rsidR="00200A75" w:rsidRPr="008A0D66" w:rsidRDefault="00200A75" w:rsidP="00200A75">
            <w:pPr>
              <w:jc w:val="center"/>
              <w:rPr>
                <w:rFonts w:ascii="Times New Roman" w:hAnsi="Times New Roman" w:cs="Times New Roman"/>
                <w:b/>
                <w:sz w:val="16"/>
                <w:szCs w:val="16"/>
              </w:rPr>
            </w:pPr>
            <w:r w:rsidRPr="008A0D66">
              <w:rPr>
                <w:rFonts w:ascii="Times New Roman" w:hAnsi="Times New Roman" w:cs="Times New Roman"/>
                <w:b/>
                <w:sz w:val="16"/>
                <w:szCs w:val="16"/>
              </w:rPr>
              <w:t>Inflammation</w:t>
            </w:r>
          </w:p>
        </w:tc>
        <w:tc>
          <w:tcPr>
            <w:tcW w:w="865" w:type="dxa"/>
            <w:tcBorders>
              <w:left w:val="single" w:sz="12" w:space="0" w:color="auto"/>
            </w:tcBorders>
            <w:vAlign w:val="center"/>
          </w:tcPr>
          <w:p w14:paraId="14B0E25E" w14:textId="1952458C"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0.94</w:t>
            </w:r>
          </w:p>
        </w:tc>
        <w:tc>
          <w:tcPr>
            <w:tcW w:w="1161" w:type="dxa"/>
            <w:vAlign w:val="center"/>
          </w:tcPr>
          <w:p w14:paraId="60E8FE86" w14:textId="126ACFA0"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41268732</w:t>
            </w:r>
          </w:p>
        </w:tc>
        <w:tc>
          <w:tcPr>
            <w:tcW w:w="1246" w:type="dxa"/>
            <w:tcBorders>
              <w:right w:val="single" w:sz="12" w:space="0" w:color="auto"/>
            </w:tcBorders>
            <w:vAlign w:val="center"/>
          </w:tcPr>
          <w:p w14:paraId="6579345E" w14:textId="296CF5C9"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2686066</w:t>
            </w:r>
          </w:p>
        </w:tc>
        <w:tc>
          <w:tcPr>
            <w:tcW w:w="359" w:type="dxa"/>
            <w:tcBorders>
              <w:top w:val="nil"/>
              <w:left w:val="single" w:sz="12" w:space="0" w:color="auto"/>
              <w:bottom w:val="nil"/>
              <w:right w:val="single" w:sz="12" w:space="0" w:color="auto"/>
            </w:tcBorders>
            <w:vAlign w:val="center"/>
          </w:tcPr>
          <w:p w14:paraId="75DAE43E" w14:textId="77777777" w:rsidR="00200A75" w:rsidRPr="00694D85" w:rsidRDefault="00200A75" w:rsidP="00200A75">
            <w:pPr>
              <w:jc w:val="center"/>
              <w:rPr>
                <w:rFonts w:ascii="Times New Roman" w:hAnsi="Times New Roman" w:cs="Times New Roman"/>
                <w:sz w:val="16"/>
                <w:szCs w:val="16"/>
              </w:rPr>
            </w:pPr>
          </w:p>
        </w:tc>
        <w:tc>
          <w:tcPr>
            <w:tcW w:w="955" w:type="dxa"/>
            <w:tcBorders>
              <w:left w:val="single" w:sz="12" w:space="0" w:color="auto"/>
            </w:tcBorders>
            <w:vAlign w:val="center"/>
          </w:tcPr>
          <w:p w14:paraId="69732684" w14:textId="43A5E70B"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0.52</w:t>
            </w:r>
          </w:p>
        </w:tc>
        <w:tc>
          <w:tcPr>
            <w:tcW w:w="1135" w:type="dxa"/>
            <w:vAlign w:val="center"/>
          </w:tcPr>
          <w:p w14:paraId="019989DF" w14:textId="09DE90FC"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9082821</w:t>
            </w:r>
          </w:p>
        </w:tc>
        <w:tc>
          <w:tcPr>
            <w:tcW w:w="1291" w:type="dxa"/>
            <w:tcBorders>
              <w:right w:val="single" w:sz="12" w:space="0" w:color="auto"/>
            </w:tcBorders>
            <w:vAlign w:val="center"/>
          </w:tcPr>
          <w:p w14:paraId="7A4AE369" w14:textId="7A3301D0"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8235484</w:t>
            </w:r>
          </w:p>
        </w:tc>
      </w:tr>
      <w:tr w:rsidR="00200A75" w:rsidRPr="00694D85" w14:paraId="218E09C4" w14:textId="77777777" w:rsidTr="00200A75">
        <w:trPr>
          <w:trHeight w:val="315"/>
          <w:jc w:val="center"/>
        </w:trPr>
        <w:tc>
          <w:tcPr>
            <w:tcW w:w="1589" w:type="dxa"/>
            <w:tcBorders>
              <w:right w:val="single" w:sz="12" w:space="0" w:color="auto"/>
            </w:tcBorders>
            <w:vAlign w:val="center"/>
          </w:tcPr>
          <w:p w14:paraId="619114BD" w14:textId="77777777" w:rsidR="00200A75" w:rsidRPr="008A0D66" w:rsidRDefault="00200A75" w:rsidP="00200A75">
            <w:pPr>
              <w:jc w:val="center"/>
              <w:rPr>
                <w:rFonts w:ascii="Times New Roman" w:hAnsi="Times New Roman" w:cs="Times New Roman"/>
                <w:b/>
                <w:sz w:val="16"/>
                <w:szCs w:val="16"/>
              </w:rPr>
            </w:pPr>
            <w:proofErr w:type="spellStart"/>
            <w:r w:rsidRPr="008A0D66">
              <w:rPr>
                <w:rFonts w:ascii="Times New Roman" w:hAnsi="Times New Roman" w:cs="Times New Roman"/>
                <w:b/>
                <w:sz w:val="16"/>
                <w:szCs w:val="16"/>
              </w:rPr>
              <w:t>Muscularis</w:t>
            </w:r>
            <w:proofErr w:type="spellEnd"/>
            <w:r w:rsidRPr="008A0D66">
              <w:rPr>
                <w:rFonts w:ascii="Times New Roman" w:hAnsi="Times New Roman" w:cs="Times New Roman"/>
                <w:b/>
                <w:sz w:val="16"/>
                <w:szCs w:val="16"/>
              </w:rPr>
              <w:t xml:space="preserve"> Mucosa</w:t>
            </w:r>
          </w:p>
        </w:tc>
        <w:tc>
          <w:tcPr>
            <w:tcW w:w="865" w:type="dxa"/>
            <w:tcBorders>
              <w:left w:val="single" w:sz="12" w:space="0" w:color="auto"/>
              <w:bottom w:val="single" w:sz="12" w:space="0" w:color="auto"/>
            </w:tcBorders>
            <w:vAlign w:val="center"/>
          </w:tcPr>
          <w:p w14:paraId="15D590CC" w14:textId="19ABC544"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0.89</w:t>
            </w:r>
          </w:p>
        </w:tc>
        <w:tc>
          <w:tcPr>
            <w:tcW w:w="1161" w:type="dxa"/>
            <w:tcBorders>
              <w:bottom w:val="single" w:sz="12" w:space="0" w:color="auto"/>
            </w:tcBorders>
            <w:vAlign w:val="center"/>
          </w:tcPr>
          <w:p w14:paraId="3D20986F" w14:textId="4C295045"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1511039</w:t>
            </w:r>
          </w:p>
        </w:tc>
        <w:tc>
          <w:tcPr>
            <w:tcW w:w="1246" w:type="dxa"/>
            <w:tcBorders>
              <w:bottom w:val="single" w:sz="12" w:space="0" w:color="auto"/>
              <w:right w:val="single" w:sz="12" w:space="0" w:color="auto"/>
            </w:tcBorders>
            <w:vAlign w:val="center"/>
          </w:tcPr>
          <w:p w14:paraId="2684A840" w14:textId="60B49085"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169144</w:t>
            </w:r>
          </w:p>
        </w:tc>
        <w:tc>
          <w:tcPr>
            <w:tcW w:w="359" w:type="dxa"/>
            <w:tcBorders>
              <w:top w:val="nil"/>
              <w:left w:val="single" w:sz="12" w:space="0" w:color="auto"/>
              <w:bottom w:val="single" w:sz="12" w:space="0" w:color="auto"/>
              <w:right w:val="single" w:sz="12" w:space="0" w:color="auto"/>
            </w:tcBorders>
            <w:vAlign w:val="center"/>
          </w:tcPr>
          <w:p w14:paraId="4A37757E" w14:textId="77777777" w:rsidR="00200A75" w:rsidRPr="00694D85" w:rsidRDefault="00200A75" w:rsidP="00200A75">
            <w:pPr>
              <w:jc w:val="center"/>
              <w:rPr>
                <w:rFonts w:ascii="Times New Roman" w:hAnsi="Times New Roman" w:cs="Times New Roman"/>
                <w:sz w:val="16"/>
                <w:szCs w:val="16"/>
              </w:rPr>
            </w:pPr>
          </w:p>
        </w:tc>
        <w:tc>
          <w:tcPr>
            <w:tcW w:w="955" w:type="dxa"/>
            <w:tcBorders>
              <w:left w:val="single" w:sz="12" w:space="0" w:color="auto"/>
              <w:bottom w:val="single" w:sz="12" w:space="0" w:color="auto"/>
            </w:tcBorders>
            <w:vAlign w:val="center"/>
          </w:tcPr>
          <w:p w14:paraId="4CA33F3C" w14:textId="621E506A"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N/A</w:t>
            </w:r>
          </w:p>
        </w:tc>
        <w:tc>
          <w:tcPr>
            <w:tcW w:w="1135" w:type="dxa"/>
            <w:tcBorders>
              <w:bottom w:val="single" w:sz="12" w:space="0" w:color="auto"/>
            </w:tcBorders>
            <w:vAlign w:val="center"/>
          </w:tcPr>
          <w:p w14:paraId="2DBDC02F" w14:textId="53C51EB3"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N/A</w:t>
            </w:r>
          </w:p>
        </w:tc>
        <w:tc>
          <w:tcPr>
            <w:tcW w:w="1291" w:type="dxa"/>
            <w:tcBorders>
              <w:bottom w:val="single" w:sz="12" w:space="0" w:color="auto"/>
              <w:right w:val="single" w:sz="12" w:space="0" w:color="auto"/>
            </w:tcBorders>
            <w:vAlign w:val="center"/>
          </w:tcPr>
          <w:p w14:paraId="63828751" w14:textId="0E6599A8" w:rsidR="00200A75" w:rsidRPr="00694D85" w:rsidRDefault="00200A75" w:rsidP="00200A75">
            <w:pPr>
              <w:jc w:val="center"/>
              <w:rPr>
                <w:rFonts w:ascii="Times New Roman" w:hAnsi="Times New Roman" w:cs="Times New Roman"/>
                <w:sz w:val="16"/>
                <w:szCs w:val="16"/>
              </w:rPr>
            </w:pPr>
            <w:r w:rsidRPr="008A0D66">
              <w:rPr>
                <w:rFonts w:ascii="Times New Roman" w:eastAsia="Times New Roman" w:hAnsi="Times New Roman" w:cs="Times New Roman"/>
                <w:sz w:val="16"/>
                <w:szCs w:val="16"/>
              </w:rPr>
              <w:t>N/A</w:t>
            </w:r>
          </w:p>
        </w:tc>
      </w:tr>
    </w:tbl>
    <w:p w14:paraId="73CD3F6D" w14:textId="77777777" w:rsidR="002C54D2" w:rsidRPr="00D02B13" w:rsidRDefault="002C54D2" w:rsidP="00B976A6">
      <w:pPr>
        <w:spacing w:line="240" w:lineRule="auto"/>
        <w:jc w:val="both"/>
        <w:rPr>
          <w:rFonts w:ascii="Times New Roman" w:eastAsia="Times New Roman" w:hAnsi="Times New Roman" w:cs="Times New Roman"/>
          <w:sz w:val="20"/>
        </w:rPr>
      </w:pPr>
    </w:p>
    <w:p w14:paraId="3DF1ABAD" w14:textId="4C07CDF0" w:rsidR="00485F77" w:rsidRDefault="00B430F0" w:rsidP="00B976A6">
      <w:pPr>
        <w:spacing w:line="240" w:lineRule="auto"/>
        <w:jc w:val="both"/>
        <w:rPr>
          <w:rFonts w:ascii="Times New Roman" w:eastAsia="Times New Roman" w:hAnsi="Times New Roman" w:cs="Times New Roman"/>
          <w:sz w:val="20"/>
        </w:rPr>
      </w:pPr>
      <w:r w:rsidRPr="00D02B13">
        <w:rPr>
          <w:rFonts w:ascii="Times New Roman" w:eastAsia="Times New Roman" w:hAnsi="Times New Roman" w:cs="Times New Roman"/>
          <w:sz w:val="20"/>
        </w:rPr>
        <w:t xml:space="preserve">Table 3 reports the results on validation and test sets from S1. </w:t>
      </w:r>
      <w:r w:rsidR="00F62E55" w:rsidRPr="00D02B13">
        <w:rPr>
          <w:rFonts w:ascii="Times New Roman" w:eastAsia="Times New Roman" w:hAnsi="Times New Roman" w:cs="Times New Roman"/>
          <w:sz w:val="20"/>
        </w:rPr>
        <w:t xml:space="preserve"> </w:t>
      </w:r>
      <w:r w:rsidR="008D0CB9">
        <w:rPr>
          <w:rFonts w:ascii="Times New Roman" w:eastAsia="Times New Roman" w:hAnsi="Times New Roman" w:cs="Times New Roman"/>
          <w:sz w:val="20"/>
        </w:rPr>
        <w:t>As in the result presented in Table 2</w:t>
      </w:r>
      <w:r w:rsidRPr="00D02B13">
        <w:rPr>
          <w:rFonts w:ascii="Times New Roman" w:eastAsia="Times New Roman" w:hAnsi="Times New Roman" w:cs="Times New Roman"/>
          <w:sz w:val="20"/>
        </w:rPr>
        <w:t>, the model worked decently in identifying the three bladder layers</w:t>
      </w:r>
      <w:r w:rsidR="008D0CB9">
        <w:rPr>
          <w:rFonts w:ascii="Times New Roman" w:eastAsia="Times New Roman" w:hAnsi="Times New Roman" w:cs="Times New Roman"/>
          <w:sz w:val="20"/>
        </w:rPr>
        <w:t>.</w:t>
      </w:r>
      <w:r w:rsidRPr="00D02B13">
        <w:rPr>
          <w:rFonts w:ascii="Times New Roman" w:eastAsia="Times New Roman" w:hAnsi="Times New Roman" w:cs="Times New Roman"/>
          <w:sz w:val="20"/>
        </w:rPr>
        <w:t xml:space="preserve"> </w:t>
      </w:r>
      <w:r w:rsidR="008D0CB9">
        <w:rPr>
          <w:rFonts w:ascii="Times New Roman" w:eastAsia="Times New Roman" w:hAnsi="Times New Roman" w:cs="Times New Roman"/>
          <w:sz w:val="20"/>
        </w:rPr>
        <w:t>H</w:t>
      </w:r>
      <w:r w:rsidRPr="00D02B13">
        <w:rPr>
          <w:rFonts w:ascii="Times New Roman" w:eastAsia="Times New Roman" w:hAnsi="Times New Roman" w:cs="Times New Roman"/>
          <w:sz w:val="20"/>
        </w:rPr>
        <w:t xml:space="preserve">owever, it struggled to </w:t>
      </w:r>
      <w:r w:rsidRPr="001F18E2">
        <w:rPr>
          <w:rFonts w:ascii="Times New Roman" w:eastAsia="Times New Roman" w:hAnsi="Times New Roman" w:cs="Times New Roman"/>
          <w:sz w:val="20"/>
        </w:rPr>
        <w:t>identify cauterized and inflamed tissue</w:t>
      </w:r>
      <w:r w:rsidR="00283A28">
        <w:rPr>
          <w:rFonts w:ascii="Times New Roman" w:eastAsia="Times New Roman" w:hAnsi="Times New Roman" w:cs="Times New Roman"/>
          <w:sz w:val="20"/>
        </w:rPr>
        <w:t>, again due to limited t</w:t>
      </w:r>
      <w:r w:rsidR="00D07EBE">
        <w:rPr>
          <w:rFonts w:ascii="Times New Roman" w:eastAsia="Times New Roman" w:hAnsi="Times New Roman" w:cs="Times New Roman"/>
          <w:sz w:val="20"/>
        </w:rPr>
        <w:t>raining samples in our dataset.</w:t>
      </w:r>
    </w:p>
    <w:tbl>
      <w:tblPr>
        <w:tblStyle w:val="TableGrid"/>
        <w:tblW w:w="0" w:type="auto"/>
        <w:jc w:val="center"/>
        <w:tblLook w:val="04A0" w:firstRow="1" w:lastRow="0" w:firstColumn="1" w:lastColumn="0" w:noHBand="0" w:noVBand="1"/>
      </w:tblPr>
      <w:tblGrid>
        <w:gridCol w:w="1589"/>
        <w:gridCol w:w="865"/>
        <w:gridCol w:w="1161"/>
        <w:gridCol w:w="1246"/>
        <w:gridCol w:w="359"/>
        <w:gridCol w:w="955"/>
        <w:gridCol w:w="1135"/>
        <w:gridCol w:w="1291"/>
      </w:tblGrid>
      <w:tr w:rsidR="00694D85" w:rsidRPr="00694D85" w14:paraId="3A8AF0B1" w14:textId="77777777" w:rsidTr="00200A75">
        <w:trPr>
          <w:trHeight w:val="306"/>
          <w:jc w:val="center"/>
        </w:trPr>
        <w:tc>
          <w:tcPr>
            <w:tcW w:w="8577" w:type="dxa"/>
            <w:gridSpan w:val="8"/>
            <w:vAlign w:val="center"/>
          </w:tcPr>
          <w:p w14:paraId="35F95DA9" w14:textId="4648CAEF" w:rsidR="00694D85" w:rsidRPr="00694D85" w:rsidRDefault="00694D85" w:rsidP="00510FE2">
            <w:pPr>
              <w:jc w:val="both"/>
              <w:rPr>
                <w:rFonts w:ascii="Times New Roman" w:hAnsi="Times New Roman" w:cs="Times New Roman"/>
                <w:b/>
                <w:bCs/>
                <w:sz w:val="16"/>
                <w:szCs w:val="16"/>
              </w:rPr>
            </w:pPr>
            <w:r w:rsidRPr="00694D85">
              <w:rPr>
                <w:rFonts w:ascii="Times New Roman" w:hAnsi="Times New Roman" w:cs="Times New Roman"/>
                <w:b/>
                <w:bCs/>
                <w:sz w:val="16"/>
                <w:szCs w:val="16"/>
              </w:rPr>
              <w:t>Table 3:</w:t>
            </w:r>
            <w:r w:rsidRPr="00694D85">
              <w:rPr>
                <w:rFonts w:ascii="Times New Roman" w:hAnsi="Times New Roman" w:cs="Times New Roman"/>
                <w:bCs/>
                <w:sz w:val="16"/>
                <w:szCs w:val="16"/>
              </w:rPr>
              <w:t xml:space="preserve"> Results (pixel level accuracy) on 12 layered U-Net a</w:t>
            </w:r>
            <w:r w:rsidR="00A35529">
              <w:rPr>
                <w:rFonts w:ascii="Times New Roman" w:hAnsi="Times New Roman" w:cs="Times New Roman"/>
                <w:bCs/>
                <w:sz w:val="16"/>
                <w:szCs w:val="16"/>
              </w:rPr>
              <w:t>rchitecture initialized using He</w:t>
            </w:r>
            <w:r w:rsidRPr="00694D85">
              <w:rPr>
                <w:rFonts w:ascii="Times New Roman" w:hAnsi="Times New Roman" w:cs="Times New Roman"/>
                <w:bCs/>
                <w:sz w:val="16"/>
                <w:szCs w:val="16"/>
              </w:rPr>
              <w:t xml:space="preserve"> Normal. a) Results on the validation slides in dataset S1. b) Results on the test slides in dataset S1.</w:t>
            </w:r>
          </w:p>
        </w:tc>
      </w:tr>
      <w:tr w:rsidR="00542CEE" w:rsidRPr="00694D85" w14:paraId="05A0DE06" w14:textId="77777777" w:rsidTr="00200A75">
        <w:trPr>
          <w:trHeight w:val="306"/>
          <w:jc w:val="center"/>
        </w:trPr>
        <w:tc>
          <w:tcPr>
            <w:tcW w:w="1589" w:type="dxa"/>
            <w:vMerge w:val="restart"/>
            <w:tcBorders>
              <w:right w:val="single" w:sz="12" w:space="0" w:color="auto"/>
            </w:tcBorders>
            <w:vAlign w:val="center"/>
          </w:tcPr>
          <w:p w14:paraId="1A7D72F0" w14:textId="77777777" w:rsidR="00542CEE" w:rsidRPr="00694D85" w:rsidRDefault="00542CEE" w:rsidP="00694D85">
            <w:pPr>
              <w:jc w:val="center"/>
              <w:rPr>
                <w:rFonts w:ascii="Times New Roman" w:hAnsi="Times New Roman" w:cs="Times New Roman"/>
                <w:b/>
                <w:bCs/>
                <w:sz w:val="16"/>
                <w:szCs w:val="16"/>
              </w:rPr>
            </w:pPr>
          </w:p>
        </w:tc>
        <w:tc>
          <w:tcPr>
            <w:tcW w:w="3248" w:type="dxa"/>
            <w:gridSpan w:val="3"/>
            <w:tcBorders>
              <w:top w:val="single" w:sz="12" w:space="0" w:color="auto"/>
              <w:left w:val="single" w:sz="12" w:space="0" w:color="auto"/>
              <w:right w:val="single" w:sz="12" w:space="0" w:color="auto"/>
            </w:tcBorders>
            <w:vAlign w:val="center"/>
          </w:tcPr>
          <w:p w14:paraId="3CC1B5A5" w14:textId="361E23EA" w:rsidR="00542CEE" w:rsidRPr="00694D85" w:rsidRDefault="00542CEE" w:rsidP="00694D85">
            <w:pPr>
              <w:jc w:val="center"/>
              <w:rPr>
                <w:rFonts w:ascii="Times New Roman" w:hAnsi="Times New Roman" w:cs="Times New Roman"/>
                <w:b/>
                <w:bCs/>
                <w:sz w:val="16"/>
                <w:szCs w:val="16"/>
              </w:rPr>
            </w:pPr>
            <w:r>
              <w:rPr>
                <w:rFonts w:ascii="Times New Roman" w:hAnsi="Times New Roman" w:cs="Times New Roman"/>
                <w:b/>
                <w:bCs/>
                <w:sz w:val="16"/>
                <w:szCs w:val="16"/>
              </w:rPr>
              <w:t>a</w:t>
            </w:r>
          </w:p>
        </w:tc>
        <w:tc>
          <w:tcPr>
            <w:tcW w:w="359" w:type="dxa"/>
            <w:tcBorders>
              <w:top w:val="single" w:sz="12" w:space="0" w:color="auto"/>
              <w:left w:val="single" w:sz="12" w:space="0" w:color="auto"/>
              <w:bottom w:val="nil"/>
              <w:right w:val="single" w:sz="12" w:space="0" w:color="auto"/>
            </w:tcBorders>
            <w:vAlign w:val="center"/>
          </w:tcPr>
          <w:p w14:paraId="6E625AB2" w14:textId="77777777" w:rsidR="00542CEE" w:rsidRPr="00694D85" w:rsidRDefault="00542CEE" w:rsidP="00694D85">
            <w:pPr>
              <w:jc w:val="center"/>
              <w:rPr>
                <w:rFonts w:ascii="Times New Roman" w:hAnsi="Times New Roman" w:cs="Times New Roman"/>
                <w:b/>
                <w:bCs/>
                <w:sz w:val="16"/>
                <w:szCs w:val="16"/>
              </w:rPr>
            </w:pPr>
          </w:p>
        </w:tc>
        <w:tc>
          <w:tcPr>
            <w:tcW w:w="3381" w:type="dxa"/>
            <w:gridSpan w:val="3"/>
            <w:tcBorders>
              <w:top w:val="single" w:sz="12" w:space="0" w:color="auto"/>
              <w:left w:val="single" w:sz="12" w:space="0" w:color="auto"/>
              <w:right w:val="single" w:sz="12" w:space="0" w:color="auto"/>
            </w:tcBorders>
            <w:vAlign w:val="center"/>
          </w:tcPr>
          <w:p w14:paraId="15BCC366" w14:textId="7F421068" w:rsidR="00542CEE" w:rsidRPr="00694D85" w:rsidRDefault="00542CEE" w:rsidP="00694D85">
            <w:pPr>
              <w:jc w:val="center"/>
              <w:rPr>
                <w:rFonts w:ascii="Times New Roman" w:hAnsi="Times New Roman" w:cs="Times New Roman"/>
                <w:b/>
                <w:bCs/>
                <w:sz w:val="16"/>
                <w:szCs w:val="16"/>
              </w:rPr>
            </w:pPr>
            <w:r>
              <w:rPr>
                <w:rFonts w:ascii="Times New Roman" w:hAnsi="Times New Roman" w:cs="Times New Roman"/>
                <w:b/>
                <w:bCs/>
                <w:sz w:val="16"/>
                <w:szCs w:val="16"/>
              </w:rPr>
              <w:t>b</w:t>
            </w:r>
          </w:p>
        </w:tc>
      </w:tr>
      <w:tr w:rsidR="00542CEE" w:rsidRPr="00694D85" w14:paraId="45A9D1E6" w14:textId="337A6BD7" w:rsidTr="00200A75">
        <w:trPr>
          <w:trHeight w:val="306"/>
          <w:jc w:val="center"/>
        </w:trPr>
        <w:tc>
          <w:tcPr>
            <w:tcW w:w="1589" w:type="dxa"/>
            <w:vMerge/>
            <w:tcBorders>
              <w:right w:val="single" w:sz="12" w:space="0" w:color="auto"/>
            </w:tcBorders>
            <w:vAlign w:val="center"/>
          </w:tcPr>
          <w:p w14:paraId="41FC32E7" w14:textId="44C2D8F2" w:rsidR="00542CEE" w:rsidRPr="00694D85" w:rsidRDefault="00542CEE" w:rsidP="00694D85">
            <w:pPr>
              <w:jc w:val="center"/>
              <w:rPr>
                <w:rFonts w:ascii="Times New Roman" w:hAnsi="Times New Roman" w:cs="Times New Roman"/>
                <w:b/>
                <w:bCs/>
                <w:sz w:val="16"/>
                <w:szCs w:val="16"/>
              </w:rPr>
            </w:pPr>
          </w:p>
        </w:tc>
        <w:tc>
          <w:tcPr>
            <w:tcW w:w="841" w:type="dxa"/>
            <w:tcBorders>
              <w:left w:val="single" w:sz="12" w:space="0" w:color="auto"/>
            </w:tcBorders>
            <w:vAlign w:val="center"/>
          </w:tcPr>
          <w:p w14:paraId="0339AA14" w14:textId="77777777" w:rsidR="00542CEE" w:rsidRPr="00694D85" w:rsidRDefault="00542CEE" w:rsidP="00694D85">
            <w:pPr>
              <w:jc w:val="center"/>
              <w:rPr>
                <w:rFonts w:ascii="Times New Roman" w:hAnsi="Times New Roman" w:cs="Times New Roman"/>
                <w:b/>
                <w:bCs/>
                <w:sz w:val="16"/>
                <w:szCs w:val="16"/>
              </w:rPr>
            </w:pPr>
            <w:r w:rsidRPr="00694D85">
              <w:rPr>
                <w:rFonts w:ascii="Times New Roman" w:hAnsi="Times New Roman" w:cs="Times New Roman"/>
                <w:b/>
                <w:bCs/>
                <w:sz w:val="16"/>
                <w:szCs w:val="16"/>
              </w:rPr>
              <w:t>Accuracy</w:t>
            </w:r>
          </w:p>
        </w:tc>
        <w:tc>
          <w:tcPr>
            <w:tcW w:w="1161" w:type="dxa"/>
            <w:vAlign w:val="center"/>
          </w:tcPr>
          <w:p w14:paraId="563E72CB" w14:textId="77777777" w:rsidR="00542CEE" w:rsidRPr="00694D85" w:rsidRDefault="00542CEE" w:rsidP="00694D85">
            <w:pPr>
              <w:jc w:val="center"/>
              <w:rPr>
                <w:rFonts w:ascii="Times New Roman" w:hAnsi="Times New Roman" w:cs="Times New Roman"/>
                <w:b/>
                <w:bCs/>
                <w:sz w:val="16"/>
                <w:szCs w:val="16"/>
              </w:rPr>
            </w:pPr>
            <w:r w:rsidRPr="00694D85">
              <w:rPr>
                <w:rFonts w:ascii="Times New Roman" w:hAnsi="Times New Roman" w:cs="Times New Roman"/>
                <w:b/>
                <w:bCs/>
                <w:sz w:val="16"/>
                <w:szCs w:val="16"/>
              </w:rPr>
              <w:t>True Positive</w:t>
            </w:r>
          </w:p>
        </w:tc>
        <w:tc>
          <w:tcPr>
            <w:tcW w:w="1246" w:type="dxa"/>
            <w:tcBorders>
              <w:right w:val="single" w:sz="12" w:space="0" w:color="auto"/>
            </w:tcBorders>
            <w:vAlign w:val="center"/>
          </w:tcPr>
          <w:p w14:paraId="34C6B210" w14:textId="77777777" w:rsidR="00542CEE" w:rsidRPr="00694D85" w:rsidRDefault="00542CEE" w:rsidP="00694D85">
            <w:pPr>
              <w:jc w:val="center"/>
              <w:rPr>
                <w:rFonts w:ascii="Times New Roman" w:hAnsi="Times New Roman" w:cs="Times New Roman"/>
                <w:b/>
                <w:bCs/>
                <w:sz w:val="16"/>
                <w:szCs w:val="16"/>
              </w:rPr>
            </w:pPr>
            <w:r w:rsidRPr="00694D85">
              <w:rPr>
                <w:rFonts w:ascii="Times New Roman" w:hAnsi="Times New Roman" w:cs="Times New Roman"/>
                <w:b/>
                <w:bCs/>
                <w:sz w:val="16"/>
                <w:szCs w:val="16"/>
              </w:rPr>
              <w:t>False Negative</w:t>
            </w:r>
          </w:p>
        </w:tc>
        <w:tc>
          <w:tcPr>
            <w:tcW w:w="359" w:type="dxa"/>
            <w:tcBorders>
              <w:top w:val="nil"/>
              <w:left w:val="single" w:sz="12" w:space="0" w:color="auto"/>
              <w:bottom w:val="nil"/>
              <w:right w:val="single" w:sz="12" w:space="0" w:color="auto"/>
            </w:tcBorders>
            <w:vAlign w:val="center"/>
          </w:tcPr>
          <w:p w14:paraId="79A18864" w14:textId="77777777" w:rsidR="00542CEE" w:rsidRPr="00694D85" w:rsidRDefault="00542CEE" w:rsidP="00694D85">
            <w:pPr>
              <w:jc w:val="center"/>
              <w:rPr>
                <w:rFonts w:ascii="Times New Roman" w:hAnsi="Times New Roman" w:cs="Times New Roman"/>
                <w:b/>
                <w:bCs/>
                <w:sz w:val="16"/>
                <w:szCs w:val="16"/>
              </w:rPr>
            </w:pPr>
          </w:p>
        </w:tc>
        <w:tc>
          <w:tcPr>
            <w:tcW w:w="955" w:type="dxa"/>
            <w:tcBorders>
              <w:left w:val="single" w:sz="12" w:space="0" w:color="auto"/>
            </w:tcBorders>
            <w:vAlign w:val="center"/>
          </w:tcPr>
          <w:p w14:paraId="1F23965F" w14:textId="45982A74" w:rsidR="00542CEE" w:rsidRPr="00694D85" w:rsidRDefault="00542CEE" w:rsidP="00694D85">
            <w:pPr>
              <w:jc w:val="center"/>
              <w:rPr>
                <w:rFonts w:ascii="Times New Roman" w:hAnsi="Times New Roman" w:cs="Times New Roman"/>
                <w:b/>
                <w:bCs/>
                <w:sz w:val="16"/>
                <w:szCs w:val="16"/>
              </w:rPr>
            </w:pPr>
            <w:r w:rsidRPr="00694D85">
              <w:rPr>
                <w:rFonts w:ascii="Times New Roman" w:hAnsi="Times New Roman" w:cs="Times New Roman"/>
                <w:b/>
                <w:bCs/>
                <w:sz w:val="16"/>
                <w:szCs w:val="16"/>
              </w:rPr>
              <w:t>Accuracy</w:t>
            </w:r>
          </w:p>
        </w:tc>
        <w:tc>
          <w:tcPr>
            <w:tcW w:w="1135" w:type="dxa"/>
            <w:vAlign w:val="center"/>
          </w:tcPr>
          <w:p w14:paraId="334C7003" w14:textId="5CAAD988" w:rsidR="00542CEE" w:rsidRPr="00694D85" w:rsidRDefault="00542CEE" w:rsidP="00694D85">
            <w:pPr>
              <w:jc w:val="center"/>
              <w:rPr>
                <w:rFonts w:ascii="Times New Roman" w:hAnsi="Times New Roman" w:cs="Times New Roman"/>
                <w:b/>
                <w:bCs/>
                <w:sz w:val="16"/>
                <w:szCs w:val="16"/>
              </w:rPr>
            </w:pPr>
            <w:r w:rsidRPr="00694D85">
              <w:rPr>
                <w:rFonts w:ascii="Times New Roman" w:hAnsi="Times New Roman" w:cs="Times New Roman"/>
                <w:b/>
                <w:bCs/>
                <w:sz w:val="16"/>
                <w:szCs w:val="16"/>
              </w:rPr>
              <w:t>True Positive</w:t>
            </w:r>
          </w:p>
        </w:tc>
        <w:tc>
          <w:tcPr>
            <w:tcW w:w="1291" w:type="dxa"/>
            <w:tcBorders>
              <w:right w:val="single" w:sz="12" w:space="0" w:color="auto"/>
            </w:tcBorders>
            <w:vAlign w:val="center"/>
          </w:tcPr>
          <w:p w14:paraId="1671F118" w14:textId="21681139" w:rsidR="00542CEE" w:rsidRPr="00694D85" w:rsidRDefault="00542CEE" w:rsidP="00694D85">
            <w:pPr>
              <w:jc w:val="center"/>
              <w:rPr>
                <w:rFonts w:ascii="Times New Roman" w:hAnsi="Times New Roman" w:cs="Times New Roman"/>
                <w:b/>
                <w:bCs/>
                <w:sz w:val="16"/>
                <w:szCs w:val="16"/>
              </w:rPr>
            </w:pPr>
            <w:r w:rsidRPr="00694D85">
              <w:rPr>
                <w:rFonts w:ascii="Times New Roman" w:hAnsi="Times New Roman" w:cs="Times New Roman"/>
                <w:b/>
                <w:bCs/>
                <w:sz w:val="16"/>
                <w:szCs w:val="16"/>
              </w:rPr>
              <w:t>False Negative</w:t>
            </w:r>
          </w:p>
        </w:tc>
      </w:tr>
      <w:tr w:rsidR="00694D85" w:rsidRPr="00694D85" w14:paraId="33212646" w14:textId="4AAC572D" w:rsidTr="00200A75">
        <w:trPr>
          <w:trHeight w:val="315"/>
          <w:jc w:val="center"/>
        </w:trPr>
        <w:tc>
          <w:tcPr>
            <w:tcW w:w="1589" w:type="dxa"/>
            <w:tcBorders>
              <w:right w:val="single" w:sz="12" w:space="0" w:color="auto"/>
            </w:tcBorders>
            <w:vAlign w:val="center"/>
          </w:tcPr>
          <w:p w14:paraId="1EE64657" w14:textId="77777777" w:rsidR="00485F77" w:rsidRPr="008A0D66" w:rsidRDefault="00485F77" w:rsidP="00694D85">
            <w:pPr>
              <w:jc w:val="center"/>
              <w:rPr>
                <w:rFonts w:ascii="Times New Roman" w:hAnsi="Times New Roman" w:cs="Times New Roman"/>
                <w:b/>
                <w:sz w:val="16"/>
                <w:szCs w:val="16"/>
              </w:rPr>
            </w:pPr>
            <w:r w:rsidRPr="008A0D66">
              <w:rPr>
                <w:rFonts w:ascii="Times New Roman" w:hAnsi="Times New Roman" w:cs="Times New Roman"/>
                <w:b/>
                <w:sz w:val="16"/>
                <w:szCs w:val="16"/>
              </w:rPr>
              <w:t>Background</w:t>
            </w:r>
          </w:p>
        </w:tc>
        <w:tc>
          <w:tcPr>
            <w:tcW w:w="841" w:type="dxa"/>
            <w:tcBorders>
              <w:left w:val="single" w:sz="12" w:space="0" w:color="auto"/>
            </w:tcBorders>
            <w:vAlign w:val="center"/>
          </w:tcPr>
          <w:p w14:paraId="03252CA9" w14:textId="77777777"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0.99</w:t>
            </w:r>
          </w:p>
        </w:tc>
        <w:tc>
          <w:tcPr>
            <w:tcW w:w="1161" w:type="dxa"/>
            <w:vAlign w:val="center"/>
          </w:tcPr>
          <w:p w14:paraId="442EF396" w14:textId="77777777"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91488149</w:t>
            </w:r>
          </w:p>
        </w:tc>
        <w:tc>
          <w:tcPr>
            <w:tcW w:w="1246" w:type="dxa"/>
            <w:tcBorders>
              <w:right w:val="single" w:sz="12" w:space="0" w:color="auto"/>
            </w:tcBorders>
            <w:vAlign w:val="center"/>
          </w:tcPr>
          <w:p w14:paraId="58439111" w14:textId="77777777"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672063</w:t>
            </w:r>
          </w:p>
        </w:tc>
        <w:tc>
          <w:tcPr>
            <w:tcW w:w="359" w:type="dxa"/>
            <w:tcBorders>
              <w:top w:val="nil"/>
              <w:left w:val="single" w:sz="12" w:space="0" w:color="auto"/>
              <w:bottom w:val="nil"/>
              <w:right w:val="single" w:sz="12" w:space="0" w:color="auto"/>
            </w:tcBorders>
            <w:vAlign w:val="center"/>
          </w:tcPr>
          <w:p w14:paraId="552344D3" w14:textId="77777777" w:rsidR="00485F77" w:rsidRPr="00694D85" w:rsidRDefault="00485F77" w:rsidP="00694D85">
            <w:pPr>
              <w:jc w:val="center"/>
              <w:rPr>
                <w:rFonts w:ascii="Times New Roman" w:hAnsi="Times New Roman" w:cs="Times New Roman"/>
                <w:sz w:val="16"/>
                <w:szCs w:val="16"/>
              </w:rPr>
            </w:pPr>
          </w:p>
        </w:tc>
        <w:tc>
          <w:tcPr>
            <w:tcW w:w="955" w:type="dxa"/>
            <w:tcBorders>
              <w:left w:val="single" w:sz="12" w:space="0" w:color="auto"/>
            </w:tcBorders>
            <w:vAlign w:val="center"/>
          </w:tcPr>
          <w:p w14:paraId="692C7F04" w14:textId="44FA65E1"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0.99</w:t>
            </w:r>
          </w:p>
        </w:tc>
        <w:tc>
          <w:tcPr>
            <w:tcW w:w="1135" w:type="dxa"/>
            <w:vAlign w:val="center"/>
          </w:tcPr>
          <w:p w14:paraId="6B119C36" w14:textId="581C31EB"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119216562</w:t>
            </w:r>
          </w:p>
        </w:tc>
        <w:tc>
          <w:tcPr>
            <w:tcW w:w="1291" w:type="dxa"/>
            <w:tcBorders>
              <w:right w:val="single" w:sz="12" w:space="0" w:color="auto"/>
            </w:tcBorders>
            <w:vAlign w:val="center"/>
          </w:tcPr>
          <w:p w14:paraId="1DA2A2B4" w14:textId="4CB3D777"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45508</w:t>
            </w:r>
          </w:p>
        </w:tc>
      </w:tr>
      <w:tr w:rsidR="00694D85" w:rsidRPr="00694D85" w14:paraId="1C52AAAA" w14:textId="1E03247F" w:rsidTr="00200A75">
        <w:trPr>
          <w:trHeight w:val="315"/>
          <w:jc w:val="center"/>
        </w:trPr>
        <w:tc>
          <w:tcPr>
            <w:tcW w:w="1589" w:type="dxa"/>
            <w:tcBorders>
              <w:right w:val="single" w:sz="12" w:space="0" w:color="auto"/>
            </w:tcBorders>
            <w:vAlign w:val="center"/>
          </w:tcPr>
          <w:p w14:paraId="19C610E4" w14:textId="77777777" w:rsidR="00485F77" w:rsidRPr="008A0D66" w:rsidRDefault="00485F77" w:rsidP="00694D85">
            <w:pPr>
              <w:jc w:val="center"/>
              <w:rPr>
                <w:rFonts w:ascii="Times New Roman" w:hAnsi="Times New Roman" w:cs="Times New Roman"/>
                <w:b/>
                <w:sz w:val="16"/>
                <w:szCs w:val="16"/>
              </w:rPr>
            </w:pPr>
            <w:r w:rsidRPr="008A0D66">
              <w:rPr>
                <w:rFonts w:ascii="Times New Roman" w:hAnsi="Times New Roman" w:cs="Times New Roman"/>
                <w:b/>
                <w:sz w:val="16"/>
                <w:szCs w:val="16"/>
              </w:rPr>
              <w:t>Lamina Propria</w:t>
            </w:r>
          </w:p>
        </w:tc>
        <w:tc>
          <w:tcPr>
            <w:tcW w:w="841" w:type="dxa"/>
            <w:tcBorders>
              <w:left w:val="single" w:sz="12" w:space="0" w:color="auto"/>
            </w:tcBorders>
            <w:vAlign w:val="center"/>
          </w:tcPr>
          <w:p w14:paraId="5E82BCEA" w14:textId="77777777"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0.99</w:t>
            </w:r>
          </w:p>
        </w:tc>
        <w:tc>
          <w:tcPr>
            <w:tcW w:w="1161" w:type="dxa"/>
            <w:vAlign w:val="center"/>
          </w:tcPr>
          <w:p w14:paraId="58963ECA" w14:textId="77777777"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27861365</w:t>
            </w:r>
          </w:p>
        </w:tc>
        <w:tc>
          <w:tcPr>
            <w:tcW w:w="1246" w:type="dxa"/>
            <w:tcBorders>
              <w:right w:val="single" w:sz="12" w:space="0" w:color="auto"/>
            </w:tcBorders>
            <w:vAlign w:val="center"/>
          </w:tcPr>
          <w:p w14:paraId="16F3A6CC" w14:textId="77777777"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278336</w:t>
            </w:r>
          </w:p>
        </w:tc>
        <w:tc>
          <w:tcPr>
            <w:tcW w:w="359" w:type="dxa"/>
            <w:tcBorders>
              <w:top w:val="nil"/>
              <w:left w:val="single" w:sz="12" w:space="0" w:color="auto"/>
              <w:bottom w:val="nil"/>
              <w:right w:val="single" w:sz="12" w:space="0" w:color="auto"/>
            </w:tcBorders>
            <w:vAlign w:val="center"/>
          </w:tcPr>
          <w:p w14:paraId="33577FCC" w14:textId="77777777" w:rsidR="00485F77" w:rsidRPr="00694D85" w:rsidRDefault="00485F77" w:rsidP="00694D85">
            <w:pPr>
              <w:jc w:val="center"/>
              <w:rPr>
                <w:rFonts w:ascii="Times New Roman" w:hAnsi="Times New Roman" w:cs="Times New Roman"/>
                <w:sz w:val="16"/>
                <w:szCs w:val="16"/>
              </w:rPr>
            </w:pPr>
          </w:p>
        </w:tc>
        <w:tc>
          <w:tcPr>
            <w:tcW w:w="955" w:type="dxa"/>
            <w:tcBorders>
              <w:left w:val="single" w:sz="12" w:space="0" w:color="auto"/>
            </w:tcBorders>
            <w:vAlign w:val="center"/>
          </w:tcPr>
          <w:p w14:paraId="135062F5" w14:textId="4514358F"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0.98</w:t>
            </w:r>
          </w:p>
        </w:tc>
        <w:tc>
          <w:tcPr>
            <w:tcW w:w="1135" w:type="dxa"/>
            <w:vAlign w:val="center"/>
          </w:tcPr>
          <w:p w14:paraId="0DF10EFA" w14:textId="6DA4A91C"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53285338</w:t>
            </w:r>
          </w:p>
        </w:tc>
        <w:tc>
          <w:tcPr>
            <w:tcW w:w="1291" w:type="dxa"/>
            <w:tcBorders>
              <w:right w:val="single" w:sz="12" w:space="0" w:color="auto"/>
            </w:tcBorders>
            <w:vAlign w:val="center"/>
          </w:tcPr>
          <w:p w14:paraId="73D83940" w14:textId="60F89067"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1138536</w:t>
            </w:r>
          </w:p>
        </w:tc>
      </w:tr>
      <w:tr w:rsidR="00694D85" w:rsidRPr="00694D85" w14:paraId="3B2D3E0E" w14:textId="68E8D22C" w:rsidTr="00200A75">
        <w:trPr>
          <w:trHeight w:val="315"/>
          <w:jc w:val="center"/>
        </w:trPr>
        <w:tc>
          <w:tcPr>
            <w:tcW w:w="1589" w:type="dxa"/>
            <w:tcBorders>
              <w:right w:val="single" w:sz="12" w:space="0" w:color="auto"/>
            </w:tcBorders>
            <w:vAlign w:val="center"/>
          </w:tcPr>
          <w:p w14:paraId="2A6A0B55" w14:textId="77777777" w:rsidR="00485F77" w:rsidRPr="008A0D66" w:rsidRDefault="00485F77" w:rsidP="00694D85">
            <w:pPr>
              <w:jc w:val="center"/>
              <w:rPr>
                <w:rFonts w:ascii="Times New Roman" w:hAnsi="Times New Roman" w:cs="Times New Roman"/>
                <w:b/>
                <w:sz w:val="16"/>
                <w:szCs w:val="16"/>
              </w:rPr>
            </w:pPr>
            <w:proofErr w:type="spellStart"/>
            <w:r w:rsidRPr="008A0D66">
              <w:rPr>
                <w:rFonts w:ascii="Times New Roman" w:hAnsi="Times New Roman" w:cs="Times New Roman"/>
                <w:b/>
                <w:sz w:val="16"/>
                <w:szCs w:val="16"/>
              </w:rPr>
              <w:lastRenderedPageBreak/>
              <w:t>Muscularis</w:t>
            </w:r>
            <w:proofErr w:type="spellEnd"/>
            <w:r w:rsidRPr="008A0D66">
              <w:rPr>
                <w:rFonts w:ascii="Times New Roman" w:hAnsi="Times New Roman" w:cs="Times New Roman"/>
                <w:b/>
                <w:sz w:val="16"/>
                <w:szCs w:val="16"/>
              </w:rPr>
              <w:t xml:space="preserve"> Propria</w:t>
            </w:r>
          </w:p>
        </w:tc>
        <w:tc>
          <w:tcPr>
            <w:tcW w:w="841" w:type="dxa"/>
            <w:tcBorders>
              <w:left w:val="single" w:sz="12" w:space="0" w:color="auto"/>
            </w:tcBorders>
            <w:vAlign w:val="center"/>
          </w:tcPr>
          <w:p w14:paraId="414191F9" w14:textId="77777777"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0.87</w:t>
            </w:r>
          </w:p>
        </w:tc>
        <w:tc>
          <w:tcPr>
            <w:tcW w:w="1161" w:type="dxa"/>
            <w:vAlign w:val="center"/>
          </w:tcPr>
          <w:p w14:paraId="0B89CBFC" w14:textId="77777777"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105691097</w:t>
            </w:r>
          </w:p>
        </w:tc>
        <w:tc>
          <w:tcPr>
            <w:tcW w:w="1246" w:type="dxa"/>
            <w:tcBorders>
              <w:right w:val="single" w:sz="12" w:space="0" w:color="auto"/>
            </w:tcBorders>
            <w:vAlign w:val="center"/>
          </w:tcPr>
          <w:p w14:paraId="406343CF" w14:textId="77777777"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15302863</w:t>
            </w:r>
          </w:p>
        </w:tc>
        <w:tc>
          <w:tcPr>
            <w:tcW w:w="359" w:type="dxa"/>
            <w:tcBorders>
              <w:top w:val="nil"/>
              <w:left w:val="single" w:sz="12" w:space="0" w:color="auto"/>
              <w:bottom w:val="nil"/>
              <w:right w:val="single" w:sz="12" w:space="0" w:color="auto"/>
            </w:tcBorders>
            <w:vAlign w:val="center"/>
          </w:tcPr>
          <w:p w14:paraId="15407299" w14:textId="77777777" w:rsidR="00485F77" w:rsidRPr="00694D85" w:rsidRDefault="00485F77" w:rsidP="00694D85">
            <w:pPr>
              <w:jc w:val="center"/>
              <w:rPr>
                <w:rFonts w:ascii="Times New Roman" w:hAnsi="Times New Roman" w:cs="Times New Roman"/>
                <w:sz w:val="16"/>
                <w:szCs w:val="16"/>
              </w:rPr>
            </w:pPr>
          </w:p>
        </w:tc>
        <w:tc>
          <w:tcPr>
            <w:tcW w:w="955" w:type="dxa"/>
            <w:tcBorders>
              <w:left w:val="single" w:sz="12" w:space="0" w:color="auto"/>
            </w:tcBorders>
            <w:vAlign w:val="center"/>
          </w:tcPr>
          <w:p w14:paraId="68F042D2" w14:textId="3ECE8E93"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0.88</w:t>
            </w:r>
          </w:p>
        </w:tc>
        <w:tc>
          <w:tcPr>
            <w:tcW w:w="1135" w:type="dxa"/>
            <w:vAlign w:val="center"/>
          </w:tcPr>
          <w:p w14:paraId="64406A06" w14:textId="41D68F29"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22362961</w:t>
            </w:r>
          </w:p>
        </w:tc>
        <w:tc>
          <w:tcPr>
            <w:tcW w:w="1291" w:type="dxa"/>
            <w:tcBorders>
              <w:right w:val="single" w:sz="12" w:space="0" w:color="auto"/>
            </w:tcBorders>
            <w:vAlign w:val="center"/>
          </w:tcPr>
          <w:p w14:paraId="16304C10" w14:textId="5F3EE166"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3068361</w:t>
            </w:r>
          </w:p>
        </w:tc>
      </w:tr>
      <w:tr w:rsidR="00694D85" w:rsidRPr="00694D85" w14:paraId="61704B40" w14:textId="45EA4787" w:rsidTr="00200A75">
        <w:trPr>
          <w:trHeight w:val="315"/>
          <w:jc w:val="center"/>
        </w:trPr>
        <w:tc>
          <w:tcPr>
            <w:tcW w:w="1589" w:type="dxa"/>
            <w:tcBorders>
              <w:right w:val="single" w:sz="12" w:space="0" w:color="auto"/>
            </w:tcBorders>
            <w:vAlign w:val="center"/>
          </w:tcPr>
          <w:p w14:paraId="51B28177" w14:textId="77777777" w:rsidR="00485F77" w:rsidRPr="008A0D66" w:rsidRDefault="00485F77" w:rsidP="00694D85">
            <w:pPr>
              <w:jc w:val="center"/>
              <w:rPr>
                <w:rFonts w:ascii="Times New Roman" w:hAnsi="Times New Roman" w:cs="Times New Roman"/>
                <w:b/>
                <w:sz w:val="16"/>
                <w:szCs w:val="16"/>
              </w:rPr>
            </w:pPr>
            <w:r w:rsidRPr="008A0D66">
              <w:rPr>
                <w:rFonts w:ascii="Times New Roman" w:hAnsi="Times New Roman" w:cs="Times New Roman"/>
                <w:b/>
                <w:sz w:val="16"/>
                <w:szCs w:val="16"/>
              </w:rPr>
              <w:t>Mucosa</w:t>
            </w:r>
          </w:p>
        </w:tc>
        <w:tc>
          <w:tcPr>
            <w:tcW w:w="841" w:type="dxa"/>
            <w:tcBorders>
              <w:left w:val="single" w:sz="12" w:space="0" w:color="auto"/>
            </w:tcBorders>
            <w:vAlign w:val="center"/>
          </w:tcPr>
          <w:p w14:paraId="481D9F07" w14:textId="77777777"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0.90</w:t>
            </w:r>
          </w:p>
        </w:tc>
        <w:tc>
          <w:tcPr>
            <w:tcW w:w="1161" w:type="dxa"/>
            <w:vAlign w:val="center"/>
          </w:tcPr>
          <w:p w14:paraId="336A9F7E" w14:textId="77777777"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11391120</w:t>
            </w:r>
          </w:p>
        </w:tc>
        <w:tc>
          <w:tcPr>
            <w:tcW w:w="1246" w:type="dxa"/>
            <w:tcBorders>
              <w:right w:val="single" w:sz="12" w:space="0" w:color="auto"/>
            </w:tcBorders>
            <w:vAlign w:val="center"/>
          </w:tcPr>
          <w:p w14:paraId="1C757759" w14:textId="77777777"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1289356</w:t>
            </w:r>
          </w:p>
        </w:tc>
        <w:tc>
          <w:tcPr>
            <w:tcW w:w="359" w:type="dxa"/>
            <w:tcBorders>
              <w:top w:val="nil"/>
              <w:left w:val="single" w:sz="12" w:space="0" w:color="auto"/>
              <w:bottom w:val="nil"/>
              <w:right w:val="single" w:sz="12" w:space="0" w:color="auto"/>
            </w:tcBorders>
            <w:vAlign w:val="center"/>
          </w:tcPr>
          <w:p w14:paraId="15AF4D56" w14:textId="77777777" w:rsidR="00485F77" w:rsidRPr="00694D85" w:rsidRDefault="00485F77" w:rsidP="00694D85">
            <w:pPr>
              <w:jc w:val="center"/>
              <w:rPr>
                <w:rFonts w:ascii="Times New Roman" w:hAnsi="Times New Roman" w:cs="Times New Roman"/>
                <w:sz w:val="16"/>
                <w:szCs w:val="16"/>
              </w:rPr>
            </w:pPr>
          </w:p>
        </w:tc>
        <w:tc>
          <w:tcPr>
            <w:tcW w:w="955" w:type="dxa"/>
            <w:tcBorders>
              <w:left w:val="single" w:sz="12" w:space="0" w:color="auto"/>
            </w:tcBorders>
            <w:vAlign w:val="center"/>
          </w:tcPr>
          <w:p w14:paraId="760C8125" w14:textId="64791F36"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0.97</w:t>
            </w:r>
          </w:p>
        </w:tc>
        <w:tc>
          <w:tcPr>
            <w:tcW w:w="1135" w:type="dxa"/>
            <w:vAlign w:val="center"/>
          </w:tcPr>
          <w:p w14:paraId="58C368DE" w14:textId="3605F952"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39830580</w:t>
            </w:r>
          </w:p>
        </w:tc>
        <w:tc>
          <w:tcPr>
            <w:tcW w:w="1291" w:type="dxa"/>
            <w:tcBorders>
              <w:right w:val="single" w:sz="12" w:space="0" w:color="auto"/>
            </w:tcBorders>
            <w:vAlign w:val="center"/>
          </w:tcPr>
          <w:p w14:paraId="5B9AF360" w14:textId="1E3A8812"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1280450</w:t>
            </w:r>
          </w:p>
        </w:tc>
      </w:tr>
      <w:tr w:rsidR="00694D85" w:rsidRPr="00694D85" w14:paraId="2AE026AC" w14:textId="34CF6408" w:rsidTr="00200A75">
        <w:trPr>
          <w:trHeight w:val="315"/>
          <w:jc w:val="center"/>
        </w:trPr>
        <w:tc>
          <w:tcPr>
            <w:tcW w:w="1589" w:type="dxa"/>
            <w:tcBorders>
              <w:right w:val="single" w:sz="12" w:space="0" w:color="auto"/>
            </w:tcBorders>
            <w:vAlign w:val="center"/>
          </w:tcPr>
          <w:p w14:paraId="2C03BFC0" w14:textId="77777777" w:rsidR="00485F77" w:rsidRPr="008A0D66" w:rsidRDefault="00485F77" w:rsidP="00694D85">
            <w:pPr>
              <w:jc w:val="center"/>
              <w:rPr>
                <w:rFonts w:ascii="Times New Roman" w:hAnsi="Times New Roman" w:cs="Times New Roman"/>
                <w:b/>
                <w:sz w:val="16"/>
                <w:szCs w:val="16"/>
              </w:rPr>
            </w:pPr>
            <w:r w:rsidRPr="008A0D66">
              <w:rPr>
                <w:rFonts w:ascii="Times New Roman" w:hAnsi="Times New Roman" w:cs="Times New Roman"/>
                <w:b/>
                <w:sz w:val="16"/>
                <w:szCs w:val="16"/>
              </w:rPr>
              <w:t>RBC</w:t>
            </w:r>
          </w:p>
        </w:tc>
        <w:tc>
          <w:tcPr>
            <w:tcW w:w="841" w:type="dxa"/>
            <w:tcBorders>
              <w:left w:val="single" w:sz="12" w:space="0" w:color="auto"/>
            </w:tcBorders>
            <w:vAlign w:val="center"/>
          </w:tcPr>
          <w:p w14:paraId="26DFF900" w14:textId="77777777"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0.99</w:t>
            </w:r>
          </w:p>
        </w:tc>
        <w:tc>
          <w:tcPr>
            <w:tcW w:w="1161" w:type="dxa"/>
            <w:vAlign w:val="center"/>
          </w:tcPr>
          <w:p w14:paraId="79603D14" w14:textId="77777777"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10701972</w:t>
            </w:r>
          </w:p>
        </w:tc>
        <w:tc>
          <w:tcPr>
            <w:tcW w:w="1246" w:type="dxa"/>
            <w:tcBorders>
              <w:right w:val="single" w:sz="12" w:space="0" w:color="auto"/>
            </w:tcBorders>
            <w:vAlign w:val="center"/>
          </w:tcPr>
          <w:p w14:paraId="7C141E6D" w14:textId="77777777"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143239</w:t>
            </w:r>
          </w:p>
        </w:tc>
        <w:tc>
          <w:tcPr>
            <w:tcW w:w="359" w:type="dxa"/>
            <w:tcBorders>
              <w:top w:val="nil"/>
              <w:left w:val="single" w:sz="12" w:space="0" w:color="auto"/>
              <w:bottom w:val="nil"/>
              <w:right w:val="single" w:sz="12" w:space="0" w:color="auto"/>
            </w:tcBorders>
            <w:vAlign w:val="center"/>
          </w:tcPr>
          <w:p w14:paraId="25BB7170" w14:textId="77777777" w:rsidR="00485F77" w:rsidRPr="00694D85" w:rsidRDefault="00485F77" w:rsidP="00694D85">
            <w:pPr>
              <w:jc w:val="center"/>
              <w:rPr>
                <w:rFonts w:ascii="Times New Roman" w:hAnsi="Times New Roman" w:cs="Times New Roman"/>
                <w:sz w:val="16"/>
                <w:szCs w:val="16"/>
              </w:rPr>
            </w:pPr>
          </w:p>
        </w:tc>
        <w:tc>
          <w:tcPr>
            <w:tcW w:w="955" w:type="dxa"/>
            <w:tcBorders>
              <w:left w:val="single" w:sz="12" w:space="0" w:color="auto"/>
            </w:tcBorders>
            <w:vAlign w:val="center"/>
          </w:tcPr>
          <w:p w14:paraId="1E2FF337" w14:textId="0136933E"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0.93</w:t>
            </w:r>
          </w:p>
        </w:tc>
        <w:tc>
          <w:tcPr>
            <w:tcW w:w="1135" w:type="dxa"/>
            <w:vAlign w:val="center"/>
          </w:tcPr>
          <w:p w14:paraId="309246EB" w14:textId="26DAD673"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1896309</w:t>
            </w:r>
          </w:p>
        </w:tc>
        <w:tc>
          <w:tcPr>
            <w:tcW w:w="1291" w:type="dxa"/>
            <w:tcBorders>
              <w:right w:val="single" w:sz="12" w:space="0" w:color="auto"/>
            </w:tcBorders>
            <w:vAlign w:val="center"/>
          </w:tcPr>
          <w:p w14:paraId="76B77936" w14:textId="3461C1EF"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135229</w:t>
            </w:r>
          </w:p>
        </w:tc>
      </w:tr>
      <w:tr w:rsidR="00694D85" w:rsidRPr="00694D85" w14:paraId="332F018B" w14:textId="3339E221" w:rsidTr="00200A75">
        <w:trPr>
          <w:trHeight w:val="315"/>
          <w:jc w:val="center"/>
        </w:trPr>
        <w:tc>
          <w:tcPr>
            <w:tcW w:w="1589" w:type="dxa"/>
            <w:tcBorders>
              <w:right w:val="single" w:sz="12" w:space="0" w:color="auto"/>
            </w:tcBorders>
            <w:vAlign w:val="center"/>
          </w:tcPr>
          <w:p w14:paraId="74385DB0" w14:textId="77777777" w:rsidR="00485F77" w:rsidRPr="008A0D66" w:rsidRDefault="00485F77" w:rsidP="00694D85">
            <w:pPr>
              <w:jc w:val="center"/>
              <w:rPr>
                <w:rFonts w:ascii="Times New Roman" w:hAnsi="Times New Roman" w:cs="Times New Roman"/>
                <w:b/>
                <w:sz w:val="16"/>
                <w:szCs w:val="16"/>
              </w:rPr>
            </w:pPr>
            <w:r w:rsidRPr="008A0D66">
              <w:rPr>
                <w:rFonts w:ascii="Times New Roman" w:hAnsi="Times New Roman" w:cs="Times New Roman"/>
                <w:b/>
                <w:sz w:val="16"/>
                <w:szCs w:val="16"/>
              </w:rPr>
              <w:t>Cautery</w:t>
            </w:r>
          </w:p>
        </w:tc>
        <w:tc>
          <w:tcPr>
            <w:tcW w:w="841" w:type="dxa"/>
            <w:tcBorders>
              <w:left w:val="single" w:sz="12" w:space="0" w:color="auto"/>
            </w:tcBorders>
            <w:vAlign w:val="center"/>
          </w:tcPr>
          <w:p w14:paraId="316F1489" w14:textId="77777777"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0.64</w:t>
            </w:r>
          </w:p>
        </w:tc>
        <w:tc>
          <w:tcPr>
            <w:tcW w:w="1161" w:type="dxa"/>
            <w:vAlign w:val="center"/>
          </w:tcPr>
          <w:p w14:paraId="0D739F51" w14:textId="77777777"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6612587</w:t>
            </w:r>
          </w:p>
        </w:tc>
        <w:tc>
          <w:tcPr>
            <w:tcW w:w="1246" w:type="dxa"/>
            <w:tcBorders>
              <w:right w:val="single" w:sz="12" w:space="0" w:color="auto"/>
            </w:tcBorders>
            <w:vAlign w:val="center"/>
          </w:tcPr>
          <w:p w14:paraId="27B3AE35" w14:textId="77777777"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3740058</w:t>
            </w:r>
          </w:p>
        </w:tc>
        <w:tc>
          <w:tcPr>
            <w:tcW w:w="359" w:type="dxa"/>
            <w:tcBorders>
              <w:top w:val="nil"/>
              <w:left w:val="single" w:sz="12" w:space="0" w:color="auto"/>
              <w:bottom w:val="nil"/>
              <w:right w:val="single" w:sz="12" w:space="0" w:color="auto"/>
            </w:tcBorders>
            <w:vAlign w:val="center"/>
          </w:tcPr>
          <w:p w14:paraId="2C308F3A" w14:textId="77777777" w:rsidR="00485F77" w:rsidRPr="00694D85" w:rsidRDefault="00485F77" w:rsidP="00694D85">
            <w:pPr>
              <w:jc w:val="center"/>
              <w:rPr>
                <w:rFonts w:ascii="Times New Roman" w:hAnsi="Times New Roman" w:cs="Times New Roman"/>
                <w:sz w:val="16"/>
                <w:szCs w:val="16"/>
              </w:rPr>
            </w:pPr>
          </w:p>
        </w:tc>
        <w:tc>
          <w:tcPr>
            <w:tcW w:w="955" w:type="dxa"/>
            <w:tcBorders>
              <w:left w:val="single" w:sz="12" w:space="0" w:color="auto"/>
            </w:tcBorders>
            <w:vAlign w:val="center"/>
          </w:tcPr>
          <w:p w14:paraId="061B352C" w14:textId="22FBAD35"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0.41</w:t>
            </w:r>
          </w:p>
        </w:tc>
        <w:tc>
          <w:tcPr>
            <w:tcW w:w="1135" w:type="dxa"/>
            <w:vAlign w:val="center"/>
          </w:tcPr>
          <w:p w14:paraId="5CD39740" w14:textId="7FD7BBBA"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9610122</w:t>
            </w:r>
          </w:p>
        </w:tc>
        <w:tc>
          <w:tcPr>
            <w:tcW w:w="1291" w:type="dxa"/>
            <w:tcBorders>
              <w:right w:val="single" w:sz="12" w:space="0" w:color="auto"/>
            </w:tcBorders>
            <w:vAlign w:val="center"/>
          </w:tcPr>
          <w:p w14:paraId="3C5E49EB" w14:textId="1249DDD6"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13927259</w:t>
            </w:r>
          </w:p>
        </w:tc>
      </w:tr>
      <w:tr w:rsidR="00694D85" w:rsidRPr="00694D85" w14:paraId="4D6329A9" w14:textId="2808FC91" w:rsidTr="00200A75">
        <w:trPr>
          <w:trHeight w:val="315"/>
          <w:jc w:val="center"/>
        </w:trPr>
        <w:tc>
          <w:tcPr>
            <w:tcW w:w="1589" w:type="dxa"/>
            <w:tcBorders>
              <w:right w:val="single" w:sz="12" w:space="0" w:color="auto"/>
            </w:tcBorders>
            <w:vAlign w:val="center"/>
          </w:tcPr>
          <w:p w14:paraId="2D5B069E" w14:textId="77777777" w:rsidR="00485F77" w:rsidRPr="008A0D66" w:rsidRDefault="00485F77" w:rsidP="00694D85">
            <w:pPr>
              <w:jc w:val="center"/>
              <w:rPr>
                <w:rFonts w:ascii="Times New Roman" w:hAnsi="Times New Roman" w:cs="Times New Roman"/>
                <w:b/>
                <w:sz w:val="16"/>
                <w:szCs w:val="16"/>
              </w:rPr>
            </w:pPr>
            <w:r w:rsidRPr="008A0D66">
              <w:rPr>
                <w:rFonts w:ascii="Times New Roman" w:hAnsi="Times New Roman" w:cs="Times New Roman"/>
                <w:b/>
                <w:sz w:val="16"/>
                <w:szCs w:val="16"/>
              </w:rPr>
              <w:t>Inflammation</w:t>
            </w:r>
          </w:p>
        </w:tc>
        <w:tc>
          <w:tcPr>
            <w:tcW w:w="841" w:type="dxa"/>
            <w:tcBorders>
              <w:left w:val="single" w:sz="12" w:space="0" w:color="auto"/>
            </w:tcBorders>
            <w:vAlign w:val="center"/>
          </w:tcPr>
          <w:p w14:paraId="18199C10" w14:textId="77777777"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0.97</w:t>
            </w:r>
          </w:p>
        </w:tc>
        <w:tc>
          <w:tcPr>
            <w:tcW w:w="1161" w:type="dxa"/>
            <w:vAlign w:val="center"/>
          </w:tcPr>
          <w:p w14:paraId="2984E24A" w14:textId="77777777"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41619905</w:t>
            </w:r>
          </w:p>
        </w:tc>
        <w:tc>
          <w:tcPr>
            <w:tcW w:w="1246" w:type="dxa"/>
            <w:tcBorders>
              <w:right w:val="single" w:sz="12" w:space="0" w:color="auto"/>
            </w:tcBorders>
            <w:vAlign w:val="center"/>
          </w:tcPr>
          <w:p w14:paraId="69E9E781" w14:textId="77777777"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1393986</w:t>
            </w:r>
          </w:p>
        </w:tc>
        <w:tc>
          <w:tcPr>
            <w:tcW w:w="359" w:type="dxa"/>
            <w:tcBorders>
              <w:top w:val="nil"/>
              <w:left w:val="single" w:sz="12" w:space="0" w:color="auto"/>
              <w:bottom w:val="nil"/>
              <w:right w:val="single" w:sz="12" w:space="0" w:color="auto"/>
            </w:tcBorders>
            <w:vAlign w:val="center"/>
          </w:tcPr>
          <w:p w14:paraId="5F78E92B" w14:textId="77777777" w:rsidR="00485F77" w:rsidRPr="00694D85" w:rsidRDefault="00485F77" w:rsidP="00694D85">
            <w:pPr>
              <w:jc w:val="center"/>
              <w:rPr>
                <w:rFonts w:ascii="Times New Roman" w:hAnsi="Times New Roman" w:cs="Times New Roman"/>
                <w:sz w:val="16"/>
                <w:szCs w:val="16"/>
              </w:rPr>
            </w:pPr>
          </w:p>
        </w:tc>
        <w:tc>
          <w:tcPr>
            <w:tcW w:w="955" w:type="dxa"/>
            <w:tcBorders>
              <w:left w:val="single" w:sz="12" w:space="0" w:color="auto"/>
            </w:tcBorders>
            <w:vAlign w:val="center"/>
          </w:tcPr>
          <w:p w14:paraId="143A471B" w14:textId="5DF37268"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0.41</w:t>
            </w:r>
          </w:p>
        </w:tc>
        <w:tc>
          <w:tcPr>
            <w:tcW w:w="1135" w:type="dxa"/>
            <w:vAlign w:val="center"/>
          </w:tcPr>
          <w:p w14:paraId="1AC69A2C" w14:textId="6873385B"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7082849</w:t>
            </w:r>
          </w:p>
        </w:tc>
        <w:tc>
          <w:tcPr>
            <w:tcW w:w="1291" w:type="dxa"/>
            <w:tcBorders>
              <w:right w:val="single" w:sz="12" w:space="0" w:color="auto"/>
            </w:tcBorders>
            <w:vAlign w:val="center"/>
          </w:tcPr>
          <w:p w14:paraId="501548C6" w14:textId="2745EE3A"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10235456</w:t>
            </w:r>
          </w:p>
        </w:tc>
      </w:tr>
      <w:tr w:rsidR="00694D85" w:rsidRPr="00694D85" w14:paraId="0EF56F80" w14:textId="2C524A2E" w:rsidTr="00200A75">
        <w:trPr>
          <w:trHeight w:val="315"/>
          <w:jc w:val="center"/>
        </w:trPr>
        <w:tc>
          <w:tcPr>
            <w:tcW w:w="1589" w:type="dxa"/>
            <w:tcBorders>
              <w:right w:val="single" w:sz="12" w:space="0" w:color="auto"/>
            </w:tcBorders>
            <w:vAlign w:val="center"/>
          </w:tcPr>
          <w:p w14:paraId="70422483" w14:textId="77777777" w:rsidR="00485F77" w:rsidRPr="008A0D66" w:rsidRDefault="00485F77" w:rsidP="00694D85">
            <w:pPr>
              <w:jc w:val="center"/>
              <w:rPr>
                <w:rFonts w:ascii="Times New Roman" w:hAnsi="Times New Roman" w:cs="Times New Roman"/>
                <w:b/>
                <w:sz w:val="16"/>
                <w:szCs w:val="16"/>
              </w:rPr>
            </w:pPr>
            <w:proofErr w:type="spellStart"/>
            <w:r w:rsidRPr="008A0D66">
              <w:rPr>
                <w:rFonts w:ascii="Times New Roman" w:hAnsi="Times New Roman" w:cs="Times New Roman"/>
                <w:b/>
                <w:sz w:val="16"/>
                <w:szCs w:val="16"/>
              </w:rPr>
              <w:t>Muscularis</w:t>
            </w:r>
            <w:proofErr w:type="spellEnd"/>
            <w:r w:rsidRPr="008A0D66">
              <w:rPr>
                <w:rFonts w:ascii="Times New Roman" w:hAnsi="Times New Roman" w:cs="Times New Roman"/>
                <w:b/>
                <w:sz w:val="16"/>
                <w:szCs w:val="16"/>
              </w:rPr>
              <w:t xml:space="preserve"> Mucosa</w:t>
            </w:r>
          </w:p>
        </w:tc>
        <w:tc>
          <w:tcPr>
            <w:tcW w:w="841" w:type="dxa"/>
            <w:tcBorders>
              <w:left w:val="single" w:sz="12" w:space="0" w:color="auto"/>
              <w:bottom w:val="single" w:sz="12" w:space="0" w:color="auto"/>
            </w:tcBorders>
            <w:vAlign w:val="center"/>
          </w:tcPr>
          <w:p w14:paraId="347FB9EA" w14:textId="77777777"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0.84</w:t>
            </w:r>
          </w:p>
        </w:tc>
        <w:tc>
          <w:tcPr>
            <w:tcW w:w="1161" w:type="dxa"/>
            <w:tcBorders>
              <w:bottom w:val="single" w:sz="12" w:space="0" w:color="auto"/>
            </w:tcBorders>
            <w:vAlign w:val="center"/>
          </w:tcPr>
          <w:p w14:paraId="230C1775" w14:textId="77777777"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1371094</w:t>
            </w:r>
          </w:p>
        </w:tc>
        <w:tc>
          <w:tcPr>
            <w:tcW w:w="1246" w:type="dxa"/>
            <w:tcBorders>
              <w:bottom w:val="single" w:sz="12" w:space="0" w:color="auto"/>
              <w:right w:val="single" w:sz="12" w:space="0" w:color="auto"/>
            </w:tcBorders>
            <w:vAlign w:val="center"/>
          </w:tcPr>
          <w:p w14:paraId="21ECA7FE" w14:textId="77777777"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258490</w:t>
            </w:r>
          </w:p>
        </w:tc>
        <w:tc>
          <w:tcPr>
            <w:tcW w:w="359" w:type="dxa"/>
            <w:tcBorders>
              <w:top w:val="nil"/>
              <w:left w:val="single" w:sz="12" w:space="0" w:color="auto"/>
              <w:bottom w:val="single" w:sz="12" w:space="0" w:color="auto"/>
              <w:right w:val="single" w:sz="12" w:space="0" w:color="auto"/>
            </w:tcBorders>
            <w:vAlign w:val="center"/>
          </w:tcPr>
          <w:p w14:paraId="5F1711F6" w14:textId="77777777" w:rsidR="00485F77" w:rsidRPr="00694D85" w:rsidRDefault="00485F77" w:rsidP="00694D85">
            <w:pPr>
              <w:jc w:val="center"/>
              <w:rPr>
                <w:rFonts w:ascii="Times New Roman" w:hAnsi="Times New Roman" w:cs="Times New Roman"/>
                <w:sz w:val="16"/>
                <w:szCs w:val="16"/>
              </w:rPr>
            </w:pPr>
          </w:p>
        </w:tc>
        <w:tc>
          <w:tcPr>
            <w:tcW w:w="955" w:type="dxa"/>
            <w:tcBorders>
              <w:left w:val="single" w:sz="12" w:space="0" w:color="auto"/>
              <w:bottom w:val="single" w:sz="12" w:space="0" w:color="auto"/>
            </w:tcBorders>
            <w:vAlign w:val="center"/>
          </w:tcPr>
          <w:p w14:paraId="19746204" w14:textId="3C95EFA3"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N/A</w:t>
            </w:r>
          </w:p>
        </w:tc>
        <w:tc>
          <w:tcPr>
            <w:tcW w:w="1135" w:type="dxa"/>
            <w:tcBorders>
              <w:bottom w:val="single" w:sz="12" w:space="0" w:color="auto"/>
            </w:tcBorders>
            <w:vAlign w:val="center"/>
          </w:tcPr>
          <w:p w14:paraId="20E0ED86" w14:textId="28685281"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N/A</w:t>
            </w:r>
          </w:p>
        </w:tc>
        <w:tc>
          <w:tcPr>
            <w:tcW w:w="1291" w:type="dxa"/>
            <w:tcBorders>
              <w:bottom w:val="single" w:sz="12" w:space="0" w:color="auto"/>
              <w:right w:val="single" w:sz="12" w:space="0" w:color="auto"/>
            </w:tcBorders>
            <w:vAlign w:val="center"/>
          </w:tcPr>
          <w:p w14:paraId="7004FEC0" w14:textId="4531F8A1" w:rsidR="00485F77" w:rsidRPr="00694D85" w:rsidRDefault="00485F77" w:rsidP="00694D85">
            <w:pPr>
              <w:jc w:val="center"/>
              <w:rPr>
                <w:rFonts w:ascii="Times New Roman" w:hAnsi="Times New Roman" w:cs="Times New Roman"/>
                <w:sz w:val="16"/>
                <w:szCs w:val="16"/>
              </w:rPr>
            </w:pPr>
            <w:r w:rsidRPr="00694D85">
              <w:rPr>
                <w:rFonts w:ascii="Times New Roman" w:hAnsi="Times New Roman" w:cs="Times New Roman"/>
                <w:sz w:val="16"/>
                <w:szCs w:val="16"/>
              </w:rPr>
              <w:t>N/A</w:t>
            </w:r>
          </w:p>
        </w:tc>
      </w:tr>
    </w:tbl>
    <w:p w14:paraId="2B2C8EC9" w14:textId="2E1362D0" w:rsidR="00CC141E" w:rsidRDefault="00CC141E" w:rsidP="003A70EA">
      <w:pPr>
        <w:spacing w:after="0" w:line="240" w:lineRule="auto"/>
        <w:jc w:val="both"/>
        <w:rPr>
          <w:rFonts w:ascii="Times New Roman" w:eastAsia="Times New Roman" w:hAnsi="Times New Roman" w:cs="Times New Roman"/>
          <w:sz w:val="20"/>
          <w:szCs w:val="20"/>
        </w:rPr>
      </w:pPr>
    </w:p>
    <w:p w14:paraId="38C2A0FA" w14:textId="26854FBF" w:rsidR="00CC141E" w:rsidRDefault="00CC141E" w:rsidP="003A70EA">
      <w:p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Overall, key bladder layers (mucosa, lamina propria, and </w:t>
      </w:r>
      <w:proofErr w:type="spellStart"/>
      <w:r>
        <w:rPr>
          <w:rFonts w:ascii="Times New Roman" w:eastAsia="Times New Roman" w:hAnsi="Times New Roman" w:cs="Times New Roman"/>
          <w:sz w:val="20"/>
          <w:szCs w:val="20"/>
        </w:rPr>
        <w:t>muscularis</w:t>
      </w:r>
      <w:proofErr w:type="spellEnd"/>
      <w:r>
        <w:rPr>
          <w:rFonts w:ascii="Times New Roman" w:eastAsia="Times New Roman" w:hAnsi="Times New Roman" w:cs="Times New Roman"/>
          <w:sz w:val="20"/>
          <w:szCs w:val="20"/>
        </w:rPr>
        <w:t xml:space="preserve"> propria) are identified with high accuracy across several experimental setups. These numerical results provide substantial evidence that the </w:t>
      </w:r>
      <w:r w:rsidR="00A14241">
        <w:rPr>
          <w:rFonts w:ascii="Times New Roman" w:eastAsia="Times New Roman" w:hAnsi="Times New Roman" w:cs="Times New Roman"/>
          <w:sz w:val="20"/>
          <w:szCs w:val="20"/>
        </w:rPr>
        <w:t xml:space="preserve">proposed methodology performs well for accurate multi-class segmentation. Further, the configurations reported in Tables 2 and 3 performed considerably better than other configurations [Additional file 1], providing quantitative evidence for </w:t>
      </w:r>
      <w:r w:rsidR="00282E5D">
        <w:rPr>
          <w:rFonts w:ascii="Times New Roman" w:eastAsia="Times New Roman" w:hAnsi="Times New Roman" w:cs="Times New Roman"/>
          <w:sz w:val="20"/>
          <w:szCs w:val="20"/>
        </w:rPr>
        <w:t xml:space="preserve">the eminence of </w:t>
      </w:r>
      <w:r w:rsidR="00A14241">
        <w:rPr>
          <w:rFonts w:ascii="Times New Roman" w:eastAsia="Times New Roman" w:hAnsi="Times New Roman" w:cs="Times New Roman"/>
          <w:sz w:val="20"/>
          <w:szCs w:val="20"/>
        </w:rPr>
        <w:t xml:space="preserve">these particular configurations. </w:t>
      </w:r>
    </w:p>
    <w:p w14:paraId="635126FB" w14:textId="77777777" w:rsidR="00E476BA" w:rsidRPr="00D623C2" w:rsidRDefault="00E476BA" w:rsidP="003A70EA">
      <w:pPr>
        <w:spacing w:after="0" w:line="240" w:lineRule="auto"/>
        <w:jc w:val="both"/>
        <w:rPr>
          <w:rFonts w:ascii="Times New Roman" w:eastAsia="Times New Roman" w:hAnsi="Times New Roman" w:cs="Times New Roman"/>
          <w:sz w:val="20"/>
          <w:szCs w:val="20"/>
        </w:rPr>
      </w:pPr>
    </w:p>
    <w:p w14:paraId="0C606CF6" w14:textId="75A2A2F3" w:rsidR="0099428F" w:rsidRPr="00D02B13" w:rsidRDefault="00700C90" w:rsidP="00B976A6">
      <w:pP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B52485F" wp14:editId="56D74F15">
            <wp:extent cx="6858000" cy="685800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dder_unet_prediction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6858000"/>
                    </a:xfrm>
                    <a:prstGeom prst="rect">
                      <a:avLst/>
                    </a:prstGeom>
                  </pic:spPr>
                </pic:pic>
              </a:graphicData>
            </a:graphic>
          </wp:inline>
        </w:drawing>
      </w:r>
    </w:p>
    <w:p w14:paraId="6A40CE90" w14:textId="0A42CF7D" w:rsidR="004D2327" w:rsidRPr="00D02B13" w:rsidRDefault="004D2327" w:rsidP="004601CA">
      <w:pPr>
        <w:spacing w:line="240" w:lineRule="auto"/>
        <w:jc w:val="both"/>
        <w:rPr>
          <w:rFonts w:ascii="Times New Roman" w:eastAsia="Times New Roman" w:hAnsi="Times New Roman" w:cs="Times New Roman"/>
          <w:sz w:val="18"/>
        </w:rPr>
      </w:pPr>
      <w:r w:rsidRPr="00D02B13">
        <w:rPr>
          <w:rFonts w:ascii="Times New Roman" w:eastAsia="Times New Roman" w:hAnsi="Times New Roman" w:cs="Times New Roman"/>
          <w:b/>
          <w:sz w:val="18"/>
        </w:rPr>
        <w:lastRenderedPageBreak/>
        <w:t xml:space="preserve">Figure </w:t>
      </w:r>
      <w:r w:rsidR="00996E17">
        <w:rPr>
          <w:rFonts w:ascii="Times New Roman" w:eastAsia="Times New Roman" w:hAnsi="Times New Roman" w:cs="Times New Roman"/>
          <w:b/>
          <w:sz w:val="18"/>
        </w:rPr>
        <w:t>4</w:t>
      </w:r>
      <w:r w:rsidRPr="00D02B13">
        <w:rPr>
          <w:rFonts w:ascii="Times New Roman" w:eastAsia="Times New Roman" w:hAnsi="Times New Roman" w:cs="Times New Roman"/>
          <w:b/>
          <w:sz w:val="18"/>
        </w:rPr>
        <w:t xml:space="preserve">: </w:t>
      </w:r>
      <w:r w:rsidRPr="00D02B13">
        <w:rPr>
          <w:rFonts w:ascii="Times New Roman" w:eastAsia="Times New Roman" w:hAnsi="Times New Roman" w:cs="Times New Roman"/>
          <w:sz w:val="18"/>
        </w:rPr>
        <w:t xml:space="preserve">Prediction Results. Leftmost column is the input image, </w:t>
      </w:r>
      <w:r w:rsidR="00F2219E">
        <w:rPr>
          <w:rFonts w:ascii="Times New Roman" w:eastAsia="Times New Roman" w:hAnsi="Times New Roman" w:cs="Times New Roman"/>
          <w:sz w:val="18"/>
        </w:rPr>
        <w:t>m</w:t>
      </w:r>
      <w:r w:rsidRPr="00D02B13">
        <w:rPr>
          <w:rFonts w:ascii="Times New Roman" w:eastAsia="Times New Roman" w:hAnsi="Times New Roman" w:cs="Times New Roman"/>
          <w:sz w:val="18"/>
        </w:rPr>
        <w:t xml:space="preserve">iddle column is the ground truth, and </w:t>
      </w:r>
      <w:r w:rsidR="00F2219E">
        <w:rPr>
          <w:rFonts w:ascii="Times New Roman" w:eastAsia="Times New Roman" w:hAnsi="Times New Roman" w:cs="Times New Roman"/>
          <w:sz w:val="18"/>
        </w:rPr>
        <w:t>r</w:t>
      </w:r>
      <w:r w:rsidRPr="00D02B13">
        <w:rPr>
          <w:rFonts w:ascii="Times New Roman" w:eastAsia="Times New Roman" w:hAnsi="Times New Roman" w:cs="Times New Roman"/>
          <w:sz w:val="18"/>
        </w:rPr>
        <w:t xml:space="preserve">ightmost is the prediction. The rows in descending order are: </w:t>
      </w:r>
      <w:proofErr w:type="spellStart"/>
      <w:r w:rsidRPr="00A35529">
        <w:rPr>
          <w:rFonts w:ascii="Times New Roman" w:eastAsia="Times New Roman" w:hAnsi="Times New Roman" w:cs="Times New Roman"/>
          <w:sz w:val="18"/>
        </w:rPr>
        <w:t>Glorot</w:t>
      </w:r>
      <w:proofErr w:type="spellEnd"/>
      <w:r w:rsidRPr="00A35529">
        <w:rPr>
          <w:rFonts w:ascii="Times New Roman" w:eastAsia="Times New Roman" w:hAnsi="Times New Roman" w:cs="Times New Roman"/>
          <w:sz w:val="18"/>
        </w:rPr>
        <w:t xml:space="preserve"> Normal, </w:t>
      </w:r>
      <w:proofErr w:type="spellStart"/>
      <w:r w:rsidRPr="00A35529">
        <w:rPr>
          <w:rFonts w:ascii="Times New Roman" w:eastAsia="Times New Roman" w:hAnsi="Times New Roman" w:cs="Times New Roman"/>
          <w:sz w:val="18"/>
        </w:rPr>
        <w:t>Glorot</w:t>
      </w:r>
      <w:proofErr w:type="spellEnd"/>
      <w:r w:rsidRPr="00A35529">
        <w:rPr>
          <w:rFonts w:ascii="Times New Roman" w:eastAsia="Times New Roman" w:hAnsi="Times New Roman" w:cs="Times New Roman"/>
          <w:sz w:val="18"/>
        </w:rPr>
        <w:t xml:space="preserve"> Uniform, He Normal, and He Uniform</w:t>
      </w:r>
      <w:r w:rsidR="008A1ADA" w:rsidRPr="005F1350">
        <w:rPr>
          <w:rFonts w:ascii="Times New Roman" w:eastAsia="Times New Roman" w:hAnsi="Times New Roman" w:cs="Times New Roman"/>
          <w:i/>
          <w:sz w:val="18"/>
          <w:szCs w:val="18"/>
        </w:rPr>
        <w:t>.</w:t>
      </w:r>
      <w:r w:rsidR="003631AD">
        <w:rPr>
          <w:rFonts w:ascii="Times New Roman" w:eastAsia="Times New Roman" w:hAnsi="Times New Roman" w:cs="Times New Roman"/>
          <w:sz w:val="18"/>
          <w:szCs w:val="18"/>
        </w:rPr>
        <w:t xml:space="preserve"> The color purple is mucosa, light blue is lamina propria</w:t>
      </w:r>
      <w:r w:rsidR="00F2219E" w:rsidRPr="00D623C2">
        <w:rPr>
          <w:rFonts w:ascii="Times New Roman" w:eastAsia="Times New Roman" w:hAnsi="Times New Roman" w:cs="Times New Roman"/>
          <w:sz w:val="18"/>
          <w:szCs w:val="18"/>
        </w:rPr>
        <w:t xml:space="preserve">, dark blue is </w:t>
      </w:r>
      <w:r w:rsidR="003631AD">
        <w:rPr>
          <w:rFonts w:ascii="Times New Roman" w:eastAsia="Times New Roman" w:hAnsi="Times New Roman" w:cs="Times New Roman"/>
          <w:sz w:val="18"/>
          <w:szCs w:val="18"/>
        </w:rPr>
        <w:t>u</w:t>
      </w:r>
      <w:r w:rsidR="00F2219E" w:rsidRPr="00D623C2">
        <w:rPr>
          <w:rFonts w:ascii="Times New Roman" w:eastAsia="Times New Roman" w:hAnsi="Times New Roman" w:cs="Times New Roman"/>
          <w:sz w:val="18"/>
          <w:szCs w:val="18"/>
        </w:rPr>
        <w:t>nlabeled, and gray is background.</w:t>
      </w:r>
    </w:p>
    <w:p w14:paraId="5341692A" w14:textId="520AA7D0" w:rsidR="0099428F" w:rsidRDefault="005830B0" w:rsidP="00B976A6">
      <w:pPr>
        <w:spacing w:line="240" w:lineRule="auto"/>
        <w:jc w:val="both"/>
        <w:rPr>
          <w:rFonts w:ascii="Times New Roman" w:eastAsia="Times New Roman" w:hAnsi="Times New Roman" w:cs="Times New Roman"/>
          <w:sz w:val="20"/>
        </w:rPr>
      </w:pPr>
      <w:r w:rsidRPr="00D02B13">
        <w:rPr>
          <w:rFonts w:ascii="Times New Roman" w:eastAsia="Times New Roman" w:hAnsi="Times New Roman" w:cs="Times New Roman"/>
          <w:sz w:val="20"/>
        </w:rPr>
        <w:t xml:space="preserve">Figure </w:t>
      </w:r>
      <w:r w:rsidR="00996E17">
        <w:rPr>
          <w:rFonts w:ascii="Times New Roman" w:eastAsia="Times New Roman" w:hAnsi="Times New Roman" w:cs="Times New Roman"/>
          <w:sz w:val="20"/>
        </w:rPr>
        <w:t>4</w:t>
      </w:r>
      <w:r w:rsidRPr="00D02B13">
        <w:rPr>
          <w:rFonts w:ascii="Times New Roman" w:eastAsia="Times New Roman" w:hAnsi="Times New Roman" w:cs="Times New Roman"/>
          <w:sz w:val="20"/>
        </w:rPr>
        <w:t xml:space="preserve"> illustrates a sample of the predictions made by the models trained on each initializer</w:t>
      </w:r>
      <w:r w:rsidR="004010D7">
        <w:rPr>
          <w:rFonts w:ascii="Times New Roman" w:eastAsia="Times New Roman" w:hAnsi="Times New Roman" w:cs="Times New Roman"/>
          <w:sz w:val="20"/>
        </w:rPr>
        <w:t xml:space="preserve"> using a 12 layer U-net</w:t>
      </w:r>
      <w:r w:rsidRPr="00D02B13">
        <w:rPr>
          <w:rFonts w:ascii="Times New Roman" w:eastAsia="Times New Roman" w:hAnsi="Times New Roman" w:cs="Times New Roman"/>
          <w:sz w:val="20"/>
        </w:rPr>
        <w:t xml:space="preserve">. The trend that can be seen here, and that is </w:t>
      </w:r>
      <w:r w:rsidR="002F3B64">
        <w:rPr>
          <w:rFonts w:ascii="Times New Roman" w:eastAsia="Times New Roman" w:hAnsi="Times New Roman" w:cs="Times New Roman"/>
          <w:sz w:val="20"/>
        </w:rPr>
        <w:t xml:space="preserve">also </w:t>
      </w:r>
      <w:r w:rsidRPr="00D02B13">
        <w:rPr>
          <w:rFonts w:ascii="Times New Roman" w:eastAsia="Times New Roman" w:hAnsi="Times New Roman" w:cs="Times New Roman"/>
          <w:sz w:val="20"/>
        </w:rPr>
        <w:t xml:space="preserve">reflected across all predictions made by these models, is that the </w:t>
      </w:r>
      <w:proofErr w:type="spellStart"/>
      <w:r w:rsidRPr="00D02B13">
        <w:rPr>
          <w:rFonts w:ascii="Times New Roman" w:eastAsia="Times New Roman" w:hAnsi="Times New Roman" w:cs="Times New Roman"/>
          <w:sz w:val="20"/>
        </w:rPr>
        <w:t>Glorot</w:t>
      </w:r>
      <w:proofErr w:type="spellEnd"/>
      <w:r w:rsidRPr="00D02B13">
        <w:rPr>
          <w:rFonts w:ascii="Times New Roman" w:eastAsia="Times New Roman" w:hAnsi="Times New Roman" w:cs="Times New Roman"/>
          <w:sz w:val="20"/>
        </w:rPr>
        <w:t xml:space="preserve"> initialized models tend to be more liberal with the bound</w:t>
      </w:r>
      <w:r w:rsidR="00F2219E">
        <w:rPr>
          <w:rFonts w:ascii="Times New Roman" w:eastAsia="Times New Roman" w:hAnsi="Times New Roman" w:cs="Times New Roman"/>
          <w:sz w:val="20"/>
        </w:rPr>
        <w:t>aries</w:t>
      </w:r>
      <w:r w:rsidRPr="00D02B13">
        <w:rPr>
          <w:rFonts w:ascii="Times New Roman" w:eastAsia="Times New Roman" w:hAnsi="Times New Roman" w:cs="Times New Roman"/>
          <w:sz w:val="20"/>
        </w:rPr>
        <w:t xml:space="preserve"> of </w:t>
      </w:r>
      <w:r w:rsidR="00F2219E">
        <w:rPr>
          <w:rFonts w:ascii="Times New Roman" w:eastAsia="Times New Roman" w:hAnsi="Times New Roman" w:cs="Times New Roman"/>
          <w:sz w:val="20"/>
        </w:rPr>
        <w:t>bladder</w:t>
      </w:r>
      <w:r w:rsidR="00F2219E" w:rsidRPr="00D02B13">
        <w:rPr>
          <w:rFonts w:ascii="Times New Roman" w:eastAsia="Times New Roman" w:hAnsi="Times New Roman" w:cs="Times New Roman"/>
          <w:sz w:val="20"/>
        </w:rPr>
        <w:t xml:space="preserve"> </w:t>
      </w:r>
      <w:r w:rsidRPr="00D02B13">
        <w:rPr>
          <w:rFonts w:ascii="Times New Roman" w:eastAsia="Times New Roman" w:hAnsi="Times New Roman" w:cs="Times New Roman"/>
          <w:sz w:val="20"/>
        </w:rPr>
        <w:t xml:space="preserve">regions, while He initialized models are more conservative. </w:t>
      </w:r>
      <w:r w:rsidR="00821E18">
        <w:rPr>
          <w:rFonts w:ascii="Times New Roman" w:eastAsia="Times New Roman" w:hAnsi="Times New Roman" w:cs="Times New Roman"/>
          <w:sz w:val="20"/>
        </w:rPr>
        <w:t xml:space="preserve">Qualitatively, He Normal seemed to be the best initializer. </w:t>
      </w:r>
      <w:r w:rsidRPr="00D02B13">
        <w:rPr>
          <w:rFonts w:ascii="Times New Roman" w:eastAsia="Times New Roman" w:hAnsi="Times New Roman" w:cs="Times New Roman"/>
          <w:sz w:val="20"/>
        </w:rPr>
        <w:t>Based on</w:t>
      </w:r>
      <w:r w:rsidR="006364BB" w:rsidRPr="00D02B13">
        <w:rPr>
          <w:rFonts w:ascii="Times New Roman" w:eastAsia="Times New Roman" w:hAnsi="Times New Roman" w:cs="Times New Roman"/>
          <w:sz w:val="20"/>
        </w:rPr>
        <w:t xml:space="preserve"> </w:t>
      </w:r>
      <w:r w:rsidR="00C83FAE">
        <w:rPr>
          <w:rFonts w:ascii="Times New Roman" w:eastAsia="Times New Roman" w:hAnsi="Times New Roman" w:cs="Times New Roman"/>
          <w:sz w:val="20"/>
        </w:rPr>
        <w:t>these</w:t>
      </w:r>
      <w:r w:rsidR="00C83FAE" w:rsidRPr="00D02B13">
        <w:rPr>
          <w:rFonts w:ascii="Times New Roman" w:eastAsia="Times New Roman" w:hAnsi="Times New Roman" w:cs="Times New Roman"/>
          <w:sz w:val="20"/>
        </w:rPr>
        <w:t xml:space="preserve"> </w:t>
      </w:r>
      <w:r w:rsidR="006364BB" w:rsidRPr="00D02B13">
        <w:rPr>
          <w:rFonts w:ascii="Times New Roman" w:eastAsia="Times New Roman" w:hAnsi="Times New Roman" w:cs="Times New Roman"/>
          <w:sz w:val="20"/>
        </w:rPr>
        <w:t>results</w:t>
      </w:r>
      <w:r w:rsidRPr="00D02B13">
        <w:rPr>
          <w:rFonts w:ascii="Times New Roman" w:eastAsia="Times New Roman" w:hAnsi="Times New Roman" w:cs="Times New Roman"/>
          <w:sz w:val="20"/>
        </w:rPr>
        <w:t xml:space="preserve">, we determined that He Normal was the </w:t>
      </w:r>
      <w:r w:rsidR="00E47C70" w:rsidRPr="00D02B13">
        <w:rPr>
          <w:rFonts w:ascii="Times New Roman" w:eastAsia="Times New Roman" w:hAnsi="Times New Roman" w:cs="Times New Roman"/>
          <w:sz w:val="20"/>
        </w:rPr>
        <w:t xml:space="preserve">best </w:t>
      </w:r>
      <w:r w:rsidRPr="00D02B13">
        <w:rPr>
          <w:rFonts w:ascii="Times New Roman" w:eastAsia="Times New Roman" w:hAnsi="Times New Roman" w:cs="Times New Roman"/>
          <w:sz w:val="20"/>
        </w:rPr>
        <w:t>initializer.</w:t>
      </w:r>
      <w:r w:rsidR="00E47C70" w:rsidRPr="00D02B13">
        <w:rPr>
          <w:rFonts w:ascii="Times New Roman" w:eastAsia="Times New Roman" w:hAnsi="Times New Roman" w:cs="Times New Roman"/>
          <w:sz w:val="20"/>
        </w:rPr>
        <w:t xml:space="preserve"> </w:t>
      </w:r>
      <w:r w:rsidR="00F11695">
        <w:rPr>
          <w:rFonts w:ascii="Times New Roman" w:eastAsia="Times New Roman" w:hAnsi="Times New Roman" w:cs="Times New Roman"/>
          <w:sz w:val="20"/>
        </w:rPr>
        <w:t>A 7-fold cross validation was performed using a 12 layer U-net architecture to test the generalizability of our modified U-net model (Table 4).</w:t>
      </w:r>
    </w:p>
    <w:tbl>
      <w:tblPr>
        <w:tblStyle w:val="TableGrid"/>
        <w:tblW w:w="0" w:type="auto"/>
        <w:jc w:val="center"/>
        <w:tblLook w:val="04A0" w:firstRow="1" w:lastRow="0" w:firstColumn="1" w:lastColumn="0" w:noHBand="0" w:noVBand="1"/>
      </w:tblPr>
      <w:tblGrid>
        <w:gridCol w:w="1279"/>
        <w:gridCol w:w="1437"/>
        <w:gridCol w:w="1637"/>
        <w:gridCol w:w="1035"/>
        <w:gridCol w:w="1232"/>
        <w:gridCol w:w="1134"/>
        <w:gridCol w:w="1399"/>
        <w:gridCol w:w="1637"/>
      </w:tblGrid>
      <w:tr w:rsidR="00A245A7" w:rsidRPr="00961FD9" w14:paraId="0F4749E6" w14:textId="77777777" w:rsidTr="00A245A7">
        <w:trPr>
          <w:jc w:val="center"/>
        </w:trPr>
        <w:tc>
          <w:tcPr>
            <w:tcW w:w="0" w:type="auto"/>
            <w:gridSpan w:val="8"/>
            <w:vAlign w:val="center"/>
          </w:tcPr>
          <w:p w14:paraId="52407EA4" w14:textId="49753EA2" w:rsidR="00A245A7" w:rsidRPr="00961FD9" w:rsidRDefault="00A245A7" w:rsidP="00A245A7">
            <w:pPr>
              <w:jc w:val="both"/>
              <w:rPr>
                <w:rFonts w:ascii="Times New Roman" w:eastAsia="Times New Roman" w:hAnsi="Times New Roman" w:cs="Times New Roman"/>
                <w:sz w:val="18"/>
                <w:szCs w:val="18"/>
              </w:rPr>
            </w:pPr>
            <w:r w:rsidRPr="00961FD9">
              <w:rPr>
                <w:rFonts w:ascii="Times New Roman" w:eastAsia="Times New Roman" w:hAnsi="Times New Roman" w:cs="Times New Roman"/>
                <w:b/>
                <w:bCs/>
                <w:color w:val="000000"/>
                <w:sz w:val="18"/>
                <w:szCs w:val="18"/>
              </w:rPr>
              <w:t xml:space="preserve">Table 4. </w:t>
            </w:r>
            <w:r w:rsidRPr="00961FD9">
              <w:rPr>
                <w:rFonts w:ascii="Times New Roman" w:eastAsia="Times New Roman" w:hAnsi="Times New Roman" w:cs="Times New Roman"/>
                <w:bCs/>
                <w:color w:val="000000"/>
                <w:sz w:val="18"/>
                <w:szCs w:val="18"/>
              </w:rPr>
              <w:t xml:space="preserve">7-fold cross validation of </w:t>
            </w:r>
            <w:r w:rsidR="00F57EFF">
              <w:rPr>
                <w:rFonts w:ascii="Times New Roman" w:eastAsia="Times New Roman" w:hAnsi="Times New Roman" w:cs="Times New Roman"/>
                <w:bCs/>
                <w:color w:val="000000"/>
                <w:sz w:val="18"/>
                <w:szCs w:val="18"/>
              </w:rPr>
              <w:t xml:space="preserve">dataset </w:t>
            </w:r>
            <w:r w:rsidRPr="00961FD9">
              <w:rPr>
                <w:rFonts w:ascii="Times New Roman" w:eastAsia="Times New Roman" w:hAnsi="Times New Roman" w:cs="Times New Roman"/>
                <w:bCs/>
                <w:color w:val="000000"/>
                <w:sz w:val="18"/>
                <w:szCs w:val="18"/>
              </w:rPr>
              <w:t>S1</w:t>
            </w:r>
            <w:r w:rsidR="00891DF8">
              <w:rPr>
                <w:rFonts w:ascii="Times New Roman" w:eastAsia="Times New Roman" w:hAnsi="Times New Roman" w:cs="Times New Roman"/>
                <w:bCs/>
                <w:color w:val="000000"/>
                <w:sz w:val="18"/>
                <w:szCs w:val="18"/>
              </w:rPr>
              <w:t xml:space="preserve"> using He Normal initializer and a 12 layer U-net architecture</w:t>
            </w:r>
            <w:r w:rsidRPr="00961FD9">
              <w:rPr>
                <w:rFonts w:ascii="Times New Roman" w:eastAsia="Times New Roman" w:hAnsi="Times New Roman" w:cs="Times New Roman"/>
                <w:bCs/>
                <w:color w:val="000000"/>
                <w:sz w:val="18"/>
                <w:szCs w:val="18"/>
              </w:rPr>
              <w:t>.</w:t>
            </w:r>
            <w:r w:rsidR="00EC73CE">
              <w:rPr>
                <w:rFonts w:ascii="Times New Roman" w:eastAsia="Times New Roman" w:hAnsi="Times New Roman" w:cs="Times New Roman"/>
                <w:bCs/>
                <w:color w:val="000000"/>
                <w:sz w:val="18"/>
                <w:szCs w:val="18"/>
              </w:rPr>
              <w:t xml:space="preserve"> Expressed a mean accuracy and standard deviation (</w:t>
            </w:r>
            <w:proofErr w:type="spellStart"/>
            <w:r w:rsidR="00EC73CE">
              <w:rPr>
                <w:rFonts w:ascii="Times New Roman" w:eastAsia="Times New Roman" w:hAnsi="Times New Roman" w:cs="Times New Roman"/>
                <w:bCs/>
                <w:color w:val="000000"/>
                <w:sz w:val="18"/>
                <w:szCs w:val="18"/>
              </w:rPr>
              <w:t>std</w:t>
            </w:r>
            <w:proofErr w:type="spellEnd"/>
            <w:r w:rsidR="00EC73CE">
              <w:rPr>
                <w:rFonts w:ascii="Times New Roman" w:eastAsia="Times New Roman" w:hAnsi="Times New Roman" w:cs="Times New Roman"/>
                <w:bCs/>
                <w:color w:val="000000"/>
                <w:sz w:val="18"/>
                <w:szCs w:val="18"/>
              </w:rPr>
              <w:t>).</w:t>
            </w:r>
          </w:p>
        </w:tc>
      </w:tr>
      <w:tr w:rsidR="00EC73CE" w:rsidRPr="00961FD9" w14:paraId="2B5A40B8" w14:textId="77777777" w:rsidTr="00A245A7">
        <w:trPr>
          <w:jc w:val="center"/>
        </w:trPr>
        <w:tc>
          <w:tcPr>
            <w:tcW w:w="0" w:type="auto"/>
            <w:vAlign w:val="center"/>
          </w:tcPr>
          <w:p w14:paraId="140B0216" w14:textId="085A99E7" w:rsidR="00A245A7" w:rsidRPr="00961FD9" w:rsidRDefault="00A245A7" w:rsidP="00A245A7">
            <w:pPr>
              <w:jc w:val="center"/>
              <w:rPr>
                <w:rFonts w:ascii="Times New Roman" w:eastAsia="Times New Roman" w:hAnsi="Times New Roman" w:cs="Times New Roman"/>
                <w:sz w:val="18"/>
                <w:szCs w:val="18"/>
              </w:rPr>
            </w:pPr>
            <w:r w:rsidRPr="002C54D2">
              <w:rPr>
                <w:rFonts w:ascii="Times New Roman" w:eastAsia="Times New Roman" w:hAnsi="Times New Roman" w:cs="Times New Roman"/>
                <w:b/>
                <w:bCs/>
                <w:color w:val="000000"/>
                <w:sz w:val="18"/>
                <w:szCs w:val="18"/>
              </w:rPr>
              <w:t>Background</w:t>
            </w:r>
          </w:p>
        </w:tc>
        <w:tc>
          <w:tcPr>
            <w:tcW w:w="0" w:type="auto"/>
            <w:vAlign w:val="center"/>
          </w:tcPr>
          <w:p w14:paraId="055BD186" w14:textId="606B59B6" w:rsidR="00A245A7" w:rsidRPr="00961FD9" w:rsidRDefault="00A245A7" w:rsidP="00A245A7">
            <w:pPr>
              <w:jc w:val="center"/>
              <w:rPr>
                <w:rFonts w:ascii="Times New Roman" w:eastAsia="Times New Roman" w:hAnsi="Times New Roman" w:cs="Times New Roman"/>
                <w:sz w:val="18"/>
                <w:szCs w:val="18"/>
              </w:rPr>
            </w:pPr>
            <w:r w:rsidRPr="002C54D2">
              <w:rPr>
                <w:rFonts w:ascii="Times New Roman" w:eastAsia="Times New Roman" w:hAnsi="Times New Roman" w:cs="Times New Roman"/>
                <w:b/>
                <w:bCs/>
                <w:color w:val="000000"/>
                <w:sz w:val="18"/>
                <w:szCs w:val="18"/>
              </w:rPr>
              <w:t>Lamina Propria</w:t>
            </w:r>
          </w:p>
        </w:tc>
        <w:tc>
          <w:tcPr>
            <w:tcW w:w="0" w:type="auto"/>
            <w:vAlign w:val="center"/>
          </w:tcPr>
          <w:p w14:paraId="2E81B8C1" w14:textId="07A37503" w:rsidR="00A245A7" w:rsidRPr="00961FD9" w:rsidRDefault="00A245A7" w:rsidP="00A245A7">
            <w:pPr>
              <w:jc w:val="center"/>
              <w:rPr>
                <w:rFonts w:ascii="Times New Roman" w:eastAsia="Times New Roman" w:hAnsi="Times New Roman" w:cs="Times New Roman"/>
                <w:sz w:val="18"/>
                <w:szCs w:val="18"/>
              </w:rPr>
            </w:pPr>
            <w:proofErr w:type="spellStart"/>
            <w:r w:rsidRPr="002C54D2">
              <w:rPr>
                <w:rFonts w:ascii="Times New Roman" w:eastAsia="Times New Roman" w:hAnsi="Times New Roman" w:cs="Times New Roman"/>
                <w:b/>
                <w:bCs/>
                <w:color w:val="000000"/>
                <w:sz w:val="18"/>
                <w:szCs w:val="18"/>
              </w:rPr>
              <w:t>Muscularis</w:t>
            </w:r>
            <w:proofErr w:type="spellEnd"/>
            <w:r w:rsidRPr="002C54D2">
              <w:rPr>
                <w:rFonts w:ascii="Times New Roman" w:eastAsia="Times New Roman" w:hAnsi="Times New Roman" w:cs="Times New Roman"/>
                <w:b/>
                <w:bCs/>
                <w:color w:val="000000"/>
                <w:sz w:val="18"/>
                <w:szCs w:val="18"/>
              </w:rPr>
              <w:t xml:space="preserve"> Propria</w:t>
            </w:r>
          </w:p>
        </w:tc>
        <w:tc>
          <w:tcPr>
            <w:tcW w:w="0" w:type="auto"/>
            <w:vAlign w:val="center"/>
          </w:tcPr>
          <w:p w14:paraId="41998AFF" w14:textId="75B2DBA6" w:rsidR="00A245A7" w:rsidRPr="00961FD9" w:rsidRDefault="00A245A7" w:rsidP="00A245A7">
            <w:pPr>
              <w:jc w:val="center"/>
              <w:rPr>
                <w:rFonts w:ascii="Times New Roman" w:eastAsia="Times New Roman" w:hAnsi="Times New Roman" w:cs="Times New Roman"/>
                <w:sz w:val="18"/>
                <w:szCs w:val="18"/>
              </w:rPr>
            </w:pPr>
            <w:r w:rsidRPr="002C54D2">
              <w:rPr>
                <w:rFonts w:ascii="Times New Roman" w:eastAsia="Times New Roman" w:hAnsi="Times New Roman" w:cs="Times New Roman"/>
                <w:b/>
                <w:bCs/>
                <w:color w:val="000000"/>
                <w:sz w:val="18"/>
                <w:szCs w:val="18"/>
              </w:rPr>
              <w:t>Mucosa</w:t>
            </w:r>
          </w:p>
        </w:tc>
        <w:tc>
          <w:tcPr>
            <w:tcW w:w="0" w:type="auto"/>
            <w:vAlign w:val="center"/>
          </w:tcPr>
          <w:p w14:paraId="3A762C08" w14:textId="745BFB92" w:rsidR="00A245A7" w:rsidRPr="00961FD9" w:rsidRDefault="00A245A7" w:rsidP="00A245A7">
            <w:pPr>
              <w:jc w:val="center"/>
              <w:rPr>
                <w:rFonts w:ascii="Times New Roman" w:eastAsia="Times New Roman" w:hAnsi="Times New Roman" w:cs="Times New Roman"/>
                <w:sz w:val="18"/>
                <w:szCs w:val="18"/>
              </w:rPr>
            </w:pPr>
            <w:r w:rsidRPr="002C54D2">
              <w:rPr>
                <w:rFonts w:ascii="Times New Roman" w:eastAsia="Times New Roman" w:hAnsi="Times New Roman" w:cs="Times New Roman"/>
                <w:b/>
                <w:bCs/>
                <w:color w:val="000000"/>
                <w:sz w:val="18"/>
                <w:szCs w:val="18"/>
              </w:rPr>
              <w:t>RBC</w:t>
            </w:r>
          </w:p>
        </w:tc>
        <w:tc>
          <w:tcPr>
            <w:tcW w:w="0" w:type="auto"/>
            <w:vAlign w:val="center"/>
          </w:tcPr>
          <w:p w14:paraId="62840F1D" w14:textId="3A5E885D" w:rsidR="00A245A7" w:rsidRPr="00961FD9" w:rsidRDefault="00A245A7" w:rsidP="00A245A7">
            <w:pPr>
              <w:jc w:val="center"/>
              <w:rPr>
                <w:rFonts w:ascii="Times New Roman" w:eastAsia="Times New Roman" w:hAnsi="Times New Roman" w:cs="Times New Roman"/>
                <w:sz w:val="18"/>
                <w:szCs w:val="18"/>
              </w:rPr>
            </w:pPr>
            <w:r w:rsidRPr="002C54D2">
              <w:rPr>
                <w:rFonts w:ascii="Times New Roman" w:eastAsia="Times New Roman" w:hAnsi="Times New Roman" w:cs="Times New Roman"/>
                <w:b/>
                <w:bCs/>
                <w:color w:val="000000"/>
                <w:sz w:val="18"/>
                <w:szCs w:val="18"/>
              </w:rPr>
              <w:t>Cautery</w:t>
            </w:r>
          </w:p>
        </w:tc>
        <w:tc>
          <w:tcPr>
            <w:tcW w:w="0" w:type="auto"/>
            <w:vAlign w:val="center"/>
          </w:tcPr>
          <w:p w14:paraId="7F44AE10" w14:textId="61EFAF27" w:rsidR="00A245A7" w:rsidRPr="00961FD9" w:rsidRDefault="00A245A7" w:rsidP="00A245A7">
            <w:pPr>
              <w:jc w:val="center"/>
              <w:rPr>
                <w:rFonts w:ascii="Times New Roman" w:eastAsia="Times New Roman" w:hAnsi="Times New Roman" w:cs="Times New Roman"/>
                <w:sz w:val="18"/>
                <w:szCs w:val="18"/>
              </w:rPr>
            </w:pPr>
            <w:r w:rsidRPr="002C54D2">
              <w:rPr>
                <w:rFonts w:ascii="Times New Roman" w:eastAsia="Times New Roman" w:hAnsi="Times New Roman" w:cs="Times New Roman"/>
                <w:b/>
                <w:bCs/>
                <w:color w:val="000000"/>
                <w:sz w:val="18"/>
                <w:szCs w:val="18"/>
              </w:rPr>
              <w:t>Inflammation</w:t>
            </w:r>
          </w:p>
        </w:tc>
        <w:tc>
          <w:tcPr>
            <w:tcW w:w="0" w:type="auto"/>
            <w:vAlign w:val="center"/>
          </w:tcPr>
          <w:p w14:paraId="08D6968C" w14:textId="38FC7F46" w:rsidR="00A245A7" w:rsidRPr="00961FD9" w:rsidRDefault="00A245A7" w:rsidP="00A245A7">
            <w:pPr>
              <w:jc w:val="center"/>
              <w:rPr>
                <w:rFonts w:ascii="Times New Roman" w:eastAsia="Times New Roman" w:hAnsi="Times New Roman" w:cs="Times New Roman"/>
                <w:sz w:val="18"/>
                <w:szCs w:val="18"/>
              </w:rPr>
            </w:pPr>
            <w:proofErr w:type="spellStart"/>
            <w:r w:rsidRPr="002C54D2">
              <w:rPr>
                <w:rFonts w:ascii="Times New Roman" w:eastAsia="Times New Roman" w:hAnsi="Times New Roman" w:cs="Times New Roman"/>
                <w:b/>
                <w:bCs/>
                <w:color w:val="000000"/>
                <w:sz w:val="18"/>
                <w:szCs w:val="18"/>
              </w:rPr>
              <w:t>Muscularis</w:t>
            </w:r>
            <w:proofErr w:type="spellEnd"/>
            <w:r w:rsidRPr="002C54D2">
              <w:rPr>
                <w:rFonts w:ascii="Times New Roman" w:eastAsia="Times New Roman" w:hAnsi="Times New Roman" w:cs="Times New Roman"/>
                <w:b/>
                <w:bCs/>
                <w:color w:val="000000"/>
                <w:sz w:val="18"/>
                <w:szCs w:val="18"/>
              </w:rPr>
              <w:t xml:space="preserve"> Mucosa</w:t>
            </w:r>
          </w:p>
        </w:tc>
      </w:tr>
      <w:tr w:rsidR="00EC73CE" w:rsidRPr="00961FD9" w14:paraId="33C62627" w14:textId="77777777" w:rsidTr="00A245A7">
        <w:trPr>
          <w:jc w:val="center"/>
        </w:trPr>
        <w:tc>
          <w:tcPr>
            <w:tcW w:w="0" w:type="auto"/>
            <w:vAlign w:val="center"/>
          </w:tcPr>
          <w:p w14:paraId="5F575CA8" w14:textId="32C45E7C" w:rsidR="00A245A7" w:rsidRPr="00961FD9" w:rsidRDefault="00A245A7" w:rsidP="00A245A7">
            <w:pPr>
              <w:jc w:val="center"/>
              <w:rPr>
                <w:rFonts w:ascii="Times New Roman" w:eastAsia="Times New Roman" w:hAnsi="Times New Roman" w:cs="Times New Roman"/>
                <w:sz w:val="18"/>
                <w:szCs w:val="18"/>
              </w:rPr>
            </w:pPr>
            <w:r w:rsidRPr="002C54D2">
              <w:rPr>
                <w:rFonts w:ascii="Times New Roman" w:eastAsia="Times New Roman" w:hAnsi="Times New Roman" w:cs="Times New Roman"/>
                <w:color w:val="000000"/>
                <w:sz w:val="18"/>
                <w:szCs w:val="18"/>
              </w:rPr>
              <w:t>99.95</w:t>
            </w:r>
            <w:r w:rsidRPr="00961FD9">
              <w:rPr>
                <w:rFonts w:ascii="Times New Roman" w:eastAsia="Times New Roman" w:hAnsi="Times New Roman" w:cs="Times New Roman"/>
                <w:color w:val="000000"/>
                <w:sz w:val="18"/>
                <w:szCs w:val="18"/>
              </w:rPr>
              <w:t>±0.03</w:t>
            </w:r>
          </w:p>
        </w:tc>
        <w:tc>
          <w:tcPr>
            <w:tcW w:w="0" w:type="auto"/>
            <w:vAlign w:val="center"/>
          </w:tcPr>
          <w:p w14:paraId="358A806F" w14:textId="7C2637EF" w:rsidR="00A245A7" w:rsidRPr="00961FD9" w:rsidRDefault="00A245A7" w:rsidP="00A245A7">
            <w:pPr>
              <w:jc w:val="center"/>
              <w:rPr>
                <w:rFonts w:ascii="Times New Roman" w:eastAsia="Times New Roman" w:hAnsi="Times New Roman" w:cs="Times New Roman"/>
                <w:sz w:val="18"/>
                <w:szCs w:val="18"/>
              </w:rPr>
            </w:pPr>
            <w:r w:rsidRPr="002C54D2">
              <w:rPr>
                <w:rFonts w:ascii="Times New Roman" w:eastAsia="Times New Roman" w:hAnsi="Times New Roman" w:cs="Times New Roman"/>
                <w:color w:val="000000"/>
                <w:sz w:val="18"/>
                <w:szCs w:val="18"/>
              </w:rPr>
              <w:t>97.67</w:t>
            </w:r>
            <w:r w:rsidRPr="00961FD9">
              <w:rPr>
                <w:rFonts w:ascii="Times New Roman" w:eastAsia="Times New Roman" w:hAnsi="Times New Roman" w:cs="Times New Roman"/>
                <w:color w:val="000000"/>
                <w:sz w:val="18"/>
                <w:szCs w:val="18"/>
              </w:rPr>
              <w:t>±</w:t>
            </w:r>
            <w:r w:rsidRPr="002C54D2">
              <w:rPr>
                <w:rFonts w:ascii="Times New Roman" w:eastAsia="Times New Roman" w:hAnsi="Times New Roman" w:cs="Times New Roman"/>
                <w:color w:val="000000"/>
                <w:sz w:val="18"/>
                <w:szCs w:val="18"/>
              </w:rPr>
              <w:t>0.72</w:t>
            </w:r>
          </w:p>
        </w:tc>
        <w:tc>
          <w:tcPr>
            <w:tcW w:w="0" w:type="auto"/>
            <w:vAlign w:val="center"/>
          </w:tcPr>
          <w:p w14:paraId="1D6DEF47" w14:textId="251761CC" w:rsidR="00A245A7" w:rsidRPr="00961FD9" w:rsidRDefault="00A245A7" w:rsidP="00A245A7">
            <w:pPr>
              <w:jc w:val="center"/>
              <w:rPr>
                <w:rFonts w:ascii="Times New Roman" w:eastAsia="Times New Roman" w:hAnsi="Times New Roman" w:cs="Times New Roman"/>
                <w:sz w:val="18"/>
                <w:szCs w:val="18"/>
              </w:rPr>
            </w:pPr>
            <w:r w:rsidRPr="002C54D2">
              <w:rPr>
                <w:rFonts w:ascii="Times New Roman" w:eastAsia="Times New Roman" w:hAnsi="Times New Roman" w:cs="Times New Roman"/>
                <w:color w:val="000000"/>
                <w:sz w:val="18"/>
                <w:szCs w:val="18"/>
              </w:rPr>
              <w:t>97.53</w:t>
            </w:r>
            <w:r w:rsidRPr="00961FD9">
              <w:rPr>
                <w:rFonts w:ascii="Times New Roman" w:eastAsia="Times New Roman" w:hAnsi="Times New Roman" w:cs="Times New Roman"/>
                <w:color w:val="000000"/>
                <w:sz w:val="18"/>
                <w:szCs w:val="18"/>
              </w:rPr>
              <w:t>±</w:t>
            </w:r>
            <w:r w:rsidRPr="002C54D2">
              <w:rPr>
                <w:rFonts w:ascii="Times New Roman" w:eastAsia="Times New Roman" w:hAnsi="Times New Roman" w:cs="Times New Roman"/>
                <w:color w:val="000000"/>
                <w:sz w:val="18"/>
                <w:szCs w:val="18"/>
              </w:rPr>
              <w:t>1.4</w:t>
            </w:r>
          </w:p>
        </w:tc>
        <w:tc>
          <w:tcPr>
            <w:tcW w:w="0" w:type="auto"/>
            <w:vAlign w:val="center"/>
          </w:tcPr>
          <w:p w14:paraId="1D813F2D" w14:textId="683BB6B6" w:rsidR="00A245A7" w:rsidRPr="00961FD9" w:rsidRDefault="00A245A7" w:rsidP="00A245A7">
            <w:pPr>
              <w:jc w:val="center"/>
              <w:rPr>
                <w:rFonts w:ascii="Times New Roman" w:eastAsia="Times New Roman" w:hAnsi="Times New Roman" w:cs="Times New Roman"/>
                <w:sz w:val="18"/>
                <w:szCs w:val="18"/>
              </w:rPr>
            </w:pPr>
            <w:r w:rsidRPr="002C54D2">
              <w:rPr>
                <w:rFonts w:ascii="Times New Roman" w:eastAsia="Times New Roman" w:hAnsi="Times New Roman" w:cs="Times New Roman"/>
                <w:color w:val="000000"/>
                <w:sz w:val="18"/>
                <w:szCs w:val="18"/>
              </w:rPr>
              <w:t>93.57</w:t>
            </w:r>
            <w:r w:rsidRPr="00961FD9">
              <w:rPr>
                <w:rFonts w:ascii="Times New Roman" w:eastAsia="Times New Roman" w:hAnsi="Times New Roman" w:cs="Times New Roman"/>
                <w:color w:val="000000"/>
                <w:sz w:val="18"/>
                <w:szCs w:val="18"/>
              </w:rPr>
              <w:t>±</w:t>
            </w:r>
            <w:r w:rsidRPr="002C54D2">
              <w:rPr>
                <w:rFonts w:ascii="Times New Roman" w:eastAsia="Times New Roman" w:hAnsi="Times New Roman" w:cs="Times New Roman"/>
                <w:color w:val="000000"/>
                <w:sz w:val="18"/>
                <w:szCs w:val="18"/>
              </w:rPr>
              <w:t>2.7</w:t>
            </w:r>
          </w:p>
        </w:tc>
        <w:tc>
          <w:tcPr>
            <w:tcW w:w="0" w:type="auto"/>
            <w:vAlign w:val="center"/>
          </w:tcPr>
          <w:p w14:paraId="026166A9" w14:textId="14B67EF2" w:rsidR="00A245A7" w:rsidRPr="00961FD9" w:rsidRDefault="00A245A7" w:rsidP="00A245A7">
            <w:pPr>
              <w:jc w:val="center"/>
              <w:rPr>
                <w:rFonts w:ascii="Times New Roman" w:eastAsia="Times New Roman" w:hAnsi="Times New Roman" w:cs="Times New Roman"/>
                <w:sz w:val="18"/>
                <w:szCs w:val="18"/>
              </w:rPr>
            </w:pPr>
            <w:r w:rsidRPr="002C54D2">
              <w:rPr>
                <w:rFonts w:ascii="Times New Roman" w:eastAsia="Times New Roman" w:hAnsi="Times New Roman" w:cs="Times New Roman"/>
                <w:color w:val="000000"/>
                <w:sz w:val="18"/>
                <w:szCs w:val="18"/>
              </w:rPr>
              <w:t>84.61</w:t>
            </w:r>
            <w:r w:rsidRPr="00961FD9">
              <w:rPr>
                <w:rFonts w:ascii="Times New Roman" w:eastAsia="Times New Roman" w:hAnsi="Times New Roman" w:cs="Times New Roman"/>
                <w:color w:val="000000"/>
                <w:sz w:val="18"/>
                <w:szCs w:val="18"/>
              </w:rPr>
              <w:t>±</w:t>
            </w:r>
            <w:r w:rsidRPr="002C54D2">
              <w:rPr>
                <w:rFonts w:ascii="Times New Roman" w:eastAsia="Times New Roman" w:hAnsi="Times New Roman" w:cs="Times New Roman"/>
                <w:color w:val="000000"/>
                <w:sz w:val="18"/>
                <w:szCs w:val="18"/>
              </w:rPr>
              <w:t>12.92</w:t>
            </w:r>
          </w:p>
        </w:tc>
        <w:tc>
          <w:tcPr>
            <w:tcW w:w="0" w:type="auto"/>
            <w:vAlign w:val="center"/>
          </w:tcPr>
          <w:p w14:paraId="6DAC158B" w14:textId="373CC095" w:rsidR="00A245A7" w:rsidRPr="00961FD9" w:rsidRDefault="00A245A7" w:rsidP="00A245A7">
            <w:pPr>
              <w:jc w:val="center"/>
              <w:rPr>
                <w:rFonts w:ascii="Times New Roman" w:eastAsia="Times New Roman" w:hAnsi="Times New Roman" w:cs="Times New Roman"/>
                <w:sz w:val="18"/>
                <w:szCs w:val="18"/>
              </w:rPr>
            </w:pPr>
            <w:r w:rsidRPr="002C54D2">
              <w:rPr>
                <w:rFonts w:ascii="Times New Roman" w:eastAsia="Times New Roman" w:hAnsi="Times New Roman" w:cs="Times New Roman"/>
                <w:color w:val="000000"/>
                <w:sz w:val="18"/>
                <w:szCs w:val="18"/>
              </w:rPr>
              <w:t>55.09</w:t>
            </w:r>
            <w:r w:rsidRPr="00961FD9">
              <w:rPr>
                <w:rFonts w:ascii="Times New Roman" w:eastAsia="Times New Roman" w:hAnsi="Times New Roman" w:cs="Times New Roman"/>
                <w:color w:val="000000"/>
                <w:sz w:val="18"/>
                <w:szCs w:val="18"/>
              </w:rPr>
              <w:t>±</w:t>
            </w:r>
            <w:r w:rsidRPr="002C54D2">
              <w:rPr>
                <w:rFonts w:ascii="Times New Roman" w:eastAsia="Times New Roman" w:hAnsi="Times New Roman" w:cs="Times New Roman"/>
                <w:color w:val="000000"/>
                <w:sz w:val="18"/>
                <w:szCs w:val="18"/>
              </w:rPr>
              <w:t>9.94</w:t>
            </w:r>
          </w:p>
        </w:tc>
        <w:tc>
          <w:tcPr>
            <w:tcW w:w="0" w:type="auto"/>
            <w:vAlign w:val="center"/>
          </w:tcPr>
          <w:p w14:paraId="7DC35F85" w14:textId="56ACF47A" w:rsidR="00A245A7" w:rsidRPr="00961FD9" w:rsidRDefault="00A245A7" w:rsidP="00A245A7">
            <w:pPr>
              <w:jc w:val="center"/>
              <w:rPr>
                <w:rFonts w:ascii="Times New Roman" w:eastAsia="Times New Roman" w:hAnsi="Times New Roman" w:cs="Times New Roman"/>
                <w:sz w:val="18"/>
                <w:szCs w:val="18"/>
              </w:rPr>
            </w:pPr>
            <w:r w:rsidRPr="002C54D2">
              <w:rPr>
                <w:rFonts w:ascii="Times New Roman" w:eastAsia="Times New Roman" w:hAnsi="Times New Roman" w:cs="Times New Roman"/>
                <w:color w:val="000000"/>
                <w:sz w:val="18"/>
                <w:szCs w:val="18"/>
              </w:rPr>
              <w:t>75.69</w:t>
            </w:r>
            <w:r w:rsidRPr="00961FD9">
              <w:rPr>
                <w:rFonts w:ascii="Times New Roman" w:eastAsia="Times New Roman" w:hAnsi="Times New Roman" w:cs="Times New Roman"/>
                <w:color w:val="000000"/>
                <w:sz w:val="18"/>
                <w:szCs w:val="18"/>
              </w:rPr>
              <w:t>±</w:t>
            </w:r>
            <w:r w:rsidRPr="002C54D2">
              <w:rPr>
                <w:rFonts w:ascii="Times New Roman" w:eastAsia="Times New Roman" w:hAnsi="Times New Roman" w:cs="Times New Roman"/>
                <w:color w:val="000000"/>
                <w:sz w:val="18"/>
                <w:szCs w:val="18"/>
              </w:rPr>
              <w:t>17.84</w:t>
            </w:r>
          </w:p>
        </w:tc>
        <w:tc>
          <w:tcPr>
            <w:tcW w:w="0" w:type="auto"/>
            <w:vAlign w:val="center"/>
          </w:tcPr>
          <w:p w14:paraId="4B3462FB" w14:textId="508F17FA" w:rsidR="00A245A7" w:rsidRPr="00961FD9" w:rsidRDefault="00A245A7" w:rsidP="00A245A7">
            <w:pPr>
              <w:jc w:val="center"/>
              <w:rPr>
                <w:rFonts w:ascii="Times New Roman" w:eastAsia="Times New Roman" w:hAnsi="Times New Roman" w:cs="Times New Roman"/>
                <w:sz w:val="18"/>
                <w:szCs w:val="18"/>
              </w:rPr>
            </w:pPr>
            <w:r w:rsidRPr="00961FD9">
              <w:rPr>
                <w:rFonts w:ascii="Times New Roman" w:eastAsia="Times New Roman" w:hAnsi="Times New Roman" w:cs="Times New Roman"/>
                <w:color w:val="000000"/>
                <w:sz w:val="18"/>
                <w:szCs w:val="18"/>
              </w:rPr>
              <w:t>N/A</w:t>
            </w:r>
          </w:p>
        </w:tc>
      </w:tr>
    </w:tbl>
    <w:p w14:paraId="4B4FAAEB" w14:textId="77777777" w:rsidR="00A245A7" w:rsidRPr="00D02B13" w:rsidRDefault="00A245A7" w:rsidP="00875D1F">
      <w:pPr>
        <w:spacing w:after="0" w:line="240" w:lineRule="auto"/>
        <w:jc w:val="both"/>
        <w:rPr>
          <w:rFonts w:ascii="Times New Roman" w:eastAsia="Times New Roman" w:hAnsi="Times New Roman" w:cs="Times New Roman"/>
          <w:sz w:val="20"/>
        </w:rPr>
      </w:pPr>
    </w:p>
    <w:p w14:paraId="78E778B4" w14:textId="6A954E81" w:rsidR="004F7C00" w:rsidRDefault="00E47C70" w:rsidP="00D07EBE">
      <w:pPr>
        <w:spacing w:line="240" w:lineRule="auto"/>
        <w:jc w:val="both"/>
        <w:rPr>
          <w:rFonts w:ascii="Times New Roman" w:eastAsia="Times New Roman" w:hAnsi="Times New Roman" w:cs="Times New Roman"/>
          <w:sz w:val="20"/>
        </w:rPr>
      </w:pPr>
      <w:r w:rsidRPr="00D02B13">
        <w:rPr>
          <w:rFonts w:ascii="Times New Roman" w:eastAsia="Times New Roman" w:hAnsi="Times New Roman" w:cs="Times New Roman"/>
          <w:sz w:val="20"/>
        </w:rPr>
        <w:t xml:space="preserve">The 15 whole slide images in S2 were segmented with our best performing model and visually evaluated by an experienced pathologist on a scale of 1 to 10 with a step of 1. </w:t>
      </w:r>
      <w:r w:rsidR="00A4148A">
        <w:rPr>
          <w:rFonts w:ascii="Times New Roman" w:eastAsia="Times New Roman" w:hAnsi="Times New Roman" w:cs="Times New Roman"/>
          <w:sz w:val="20"/>
        </w:rPr>
        <w:t>E</w:t>
      </w:r>
      <w:r w:rsidR="00A4148A" w:rsidRPr="00D02B13">
        <w:rPr>
          <w:rFonts w:ascii="Times New Roman" w:eastAsia="Times New Roman" w:hAnsi="Times New Roman" w:cs="Times New Roman"/>
          <w:sz w:val="20"/>
        </w:rPr>
        <w:t>ach slide in S2 contained from 1 to 3 tissue sections</w:t>
      </w:r>
      <w:r w:rsidR="00A4148A" w:rsidRPr="00D02B13">
        <w:rPr>
          <w:rFonts w:ascii="Times New Roman" w:eastAsia="Times New Roman" w:hAnsi="Times New Roman" w:cs="Times New Roman"/>
        </w:rPr>
        <w:t xml:space="preserve">. </w:t>
      </w:r>
      <w:r w:rsidR="00CF2EC3">
        <w:rPr>
          <w:rFonts w:ascii="Times New Roman" w:eastAsia="Times New Roman" w:hAnsi="Times New Roman" w:cs="Times New Roman"/>
          <w:sz w:val="20"/>
        </w:rPr>
        <w:t>T</w:t>
      </w:r>
      <w:r w:rsidRPr="00D02B13">
        <w:rPr>
          <w:rFonts w:ascii="Times New Roman" w:eastAsia="Times New Roman" w:hAnsi="Times New Roman" w:cs="Times New Roman"/>
          <w:sz w:val="20"/>
        </w:rPr>
        <w:t xml:space="preserve">he pathologist gave a </w:t>
      </w:r>
      <w:r w:rsidR="00CF2EC3">
        <w:rPr>
          <w:rFonts w:ascii="Times New Roman" w:eastAsia="Times New Roman" w:hAnsi="Times New Roman" w:cs="Times New Roman"/>
          <w:sz w:val="20"/>
        </w:rPr>
        <w:t>s</w:t>
      </w:r>
      <w:r w:rsidRPr="00D02B13">
        <w:rPr>
          <w:rFonts w:ascii="Times New Roman" w:eastAsia="Times New Roman" w:hAnsi="Times New Roman" w:cs="Times New Roman"/>
          <w:sz w:val="20"/>
        </w:rPr>
        <w:t>core of 8.9</w:t>
      </w:r>
      <m:oMath>
        <m:r>
          <m:rPr>
            <m:sty m:val="p"/>
          </m:rPr>
          <w:rPr>
            <w:rFonts w:ascii="Cambria Math" w:eastAsia="Times New Roman" w:hAnsi="Cambria Math" w:cs="Times New Roman"/>
            <w:sz w:val="20"/>
          </w:rPr>
          <m:t>±</m:t>
        </m:r>
      </m:oMath>
      <w:r w:rsidR="0086516D" w:rsidRPr="0086516D">
        <w:rPr>
          <w:rFonts w:ascii="Times New Roman" w:eastAsia="Times New Roman" w:hAnsi="Times New Roman" w:cs="Times New Roman"/>
          <w:sz w:val="20"/>
        </w:rPr>
        <w:t>0.6</w:t>
      </w:r>
      <w:r w:rsidRPr="00D02B13">
        <w:rPr>
          <w:rFonts w:ascii="Times New Roman" w:eastAsia="Times New Roman" w:hAnsi="Times New Roman" w:cs="Times New Roman"/>
          <w:sz w:val="20"/>
        </w:rPr>
        <w:t xml:space="preserve"> for segmentation accuracy. </w:t>
      </w:r>
      <w:r w:rsidR="004F7C00">
        <w:rPr>
          <w:rFonts w:ascii="Times New Roman" w:eastAsia="Times New Roman" w:hAnsi="Times New Roman" w:cs="Times New Roman"/>
          <w:sz w:val="20"/>
        </w:rPr>
        <w:t xml:space="preserve">Furthermore, </w:t>
      </w:r>
      <w:r w:rsidR="004F7C00">
        <w:rPr>
          <w:rFonts w:ascii="Times New Roman" w:eastAsia="Times New Roman" w:hAnsi="Times New Roman" w:cs="Times New Roman"/>
        </w:rPr>
        <w:t>i</w:t>
      </w:r>
      <w:r w:rsidR="00BA27D6">
        <w:rPr>
          <w:rFonts w:ascii="Times New Roman" w:eastAsia="Times New Roman" w:hAnsi="Times New Roman" w:cs="Times New Roman"/>
        </w:rPr>
        <w:t xml:space="preserve">t </w:t>
      </w:r>
      <w:r w:rsidR="00BA27D6" w:rsidRPr="00D02B13">
        <w:rPr>
          <w:rFonts w:ascii="Times New Roman" w:eastAsia="Times New Roman" w:hAnsi="Times New Roman" w:cs="Times New Roman"/>
          <w:sz w:val="20"/>
        </w:rPr>
        <w:t>only took 23 min</w:t>
      </w:r>
      <w:r w:rsidR="00EB332A">
        <w:rPr>
          <w:rFonts w:ascii="Times New Roman" w:eastAsia="Times New Roman" w:hAnsi="Times New Roman" w:cs="Times New Roman"/>
          <w:sz w:val="20"/>
        </w:rPr>
        <w:t>utes</w:t>
      </w:r>
      <w:r w:rsidR="00BA27D6" w:rsidRPr="00D02B13">
        <w:rPr>
          <w:rFonts w:ascii="Times New Roman" w:eastAsia="Times New Roman" w:hAnsi="Times New Roman" w:cs="Times New Roman"/>
          <w:sz w:val="20"/>
        </w:rPr>
        <w:t xml:space="preserve"> for the pathologist to </w:t>
      </w:r>
      <w:r w:rsidR="00875D1F">
        <w:rPr>
          <w:rFonts w:ascii="Times New Roman" w:eastAsia="Times New Roman" w:hAnsi="Times New Roman" w:cs="Times New Roman"/>
          <w:sz w:val="20"/>
        </w:rPr>
        <w:t>assess</w:t>
      </w:r>
      <w:r w:rsidR="00BA27D6" w:rsidRPr="00D02B13">
        <w:rPr>
          <w:rFonts w:ascii="Times New Roman" w:eastAsia="Times New Roman" w:hAnsi="Times New Roman" w:cs="Times New Roman"/>
          <w:sz w:val="20"/>
        </w:rPr>
        <w:t xml:space="preserve"> 15 slides</w:t>
      </w:r>
      <w:r w:rsidR="00BA27D6">
        <w:rPr>
          <w:rFonts w:ascii="Times New Roman" w:eastAsia="Times New Roman" w:hAnsi="Times New Roman" w:cs="Times New Roman"/>
          <w:sz w:val="20"/>
        </w:rPr>
        <w:t>.</w:t>
      </w:r>
      <w:r w:rsidR="004F7C00">
        <w:rPr>
          <w:rFonts w:ascii="Times New Roman" w:eastAsia="Times New Roman" w:hAnsi="Times New Roman" w:cs="Times New Roman"/>
          <w:sz w:val="20"/>
        </w:rPr>
        <w:t xml:space="preserve"> This is far less time than would elapse if a pathologist were to prepare a ground truth from scratch. </w:t>
      </w:r>
    </w:p>
    <w:p w14:paraId="269F6EE5" w14:textId="01775CAD" w:rsidR="009A5AAE" w:rsidRPr="00D02B13" w:rsidRDefault="000F09FD" w:rsidP="00D07EBE">
      <w:pPr>
        <w:spacing w:line="240" w:lineRule="auto"/>
        <w:jc w:val="both"/>
        <w:rPr>
          <w:rFonts w:ascii="Times New Roman" w:eastAsia="Times New Roman" w:hAnsi="Times New Roman" w:cs="Times New Roman"/>
          <w:sz w:val="20"/>
        </w:rPr>
      </w:pPr>
      <w:r>
        <w:rPr>
          <w:rFonts w:ascii="Times New Roman" w:eastAsia="Times New Roman" w:hAnsi="Times New Roman" w:cs="Times New Roman"/>
          <w:sz w:val="20"/>
        </w:rPr>
        <w:t>As t</w:t>
      </w:r>
      <w:r w:rsidR="0042235F" w:rsidRPr="00D02B13">
        <w:rPr>
          <w:rFonts w:ascii="Times New Roman" w:eastAsia="Times New Roman" w:hAnsi="Times New Roman" w:cs="Times New Roman"/>
          <w:sz w:val="20"/>
        </w:rPr>
        <w:t xml:space="preserve">he </w:t>
      </w:r>
      <w:r w:rsidR="00D91F09" w:rsidRPr="00D02B13">
        <w:rPr>
          <w:rFonts w:ascii="Times New Roman" w:eastAsia="Times New Roman" w:hAnsi="Times New Roman" w:cs="Times New Roman"/>
          <w:sz w:val="20"/>
        </w:rPr>
        <w:t xml:space="preserve">segmentation results </w:t>
      </w:r>
      <w:r w:rsidR="00212A5E" w:rsidRPr="00D02B13">
        <w:rPr>
          <w:rFonts w:ascii="Times New Roman" w:eastAsia="Times New Roman" w:hAnsi="Times New Roman" w:cs="Times New Roman"/>
          <w:sz w:val="20"/>
        </w:rPr>
        <w:t xml:space="preserve">on </w:t>
      </w:r>
      <w:r w:rsidR="006D1A06">
        <w:rPr>
          <w:rFonts w:ascii="Times New Roman" w:eastAsia="Times New Roman" w:hAnsi="Times New Roman" w:cs="Times New Roman"/>
          <w:sz w:val="20"/>
        </w:rPr>
        <w:t>S2</w:t>
      </w:r>
      <w:r w:rsidR="00212A5E" w:rsidRPr="00D02B13">
        <w:rPr>
          <w:rFonts w:ascii="Times New Roman" w:eastAsia="Times New Roman" w:hAnsi="Times New Roman" w:cs="Times New Roman"/>
          <w:sz w:val="20"/>
        </w:rPr>
        <w:t xml:space="preserve"> </w:t>
      </w:r>
      <w:r w:rsidR="00D91F09" w:rsidRPr="00D02B13">
        <w:rPr>
          <w:rFonts w:ascii="Times New Roman" w:eastAsia="Times New Roman" w:hAnsi="Times New Roman" w:cs="Times New Roman"/>
          <w:sz w:val="20"/>
        </w:rPr>
        <w:t xml:space="preserve">were evaluated by the pathologist who </w:t>
      </w:r>
      <w:r w:rsidR="006D1A06">
        <w:rPr>
          <w:rFonts w:ascii="Times New Roman" w:eastAsia="Times New Roman" w:hAnsi="Times New Roman" w:cs="Times New Roman"/>
          <w:sz w:val="20"/>
        </w:rPr>
        <w:t xml:space="preserve">originally </w:t>
      </w:r>
      <w:r w:rsidR="00D91F09" w:rsidRPr="00D02B13">
        <w:rPr>
          <w:rFonts w:ascii="Times New Roman" w:eastAsia="Times New Roman" w:hAnsi="Times New Roman" w:cs="Times New Roman"/>
          <w:sz w:val="20"/>
        </w:rPr>
        <w:t>annotated the images</w:t>
      </w:r>
      <w:r w:rsidR="00F30549">
        <w:rPr>
          <w:rFonts w:ascii="Times New Roman" w:eastAsia="Times New Roman" w:hAnsi="Times New Roman" w:cs="Times New Roman"/>
          <w:sz w:val="20"/>
        </w:rPr>
        <w:t xml:space="preserve"> in S1</w:t>
      </w:r>
      <w:r>
        <w:rPr>
          <w:rFonts w:ascii="Times New Roman" w:eastAsia="Times New Roman" w:hAnsi="Times New Roman" w:cs="Times New Roman"/>
          <w:sz w:val="20"/>
        </w:rPr>
        <w:t xml:space="preserve">, </w:t>
      </w:r>
      <w:r w:rsidR="00C01B46" w:rsidRPr="00D02B13">
        <w:rPr>
          <w:rFonts w:ascii="Times New Roman" w:eastAsia="Times New Roman" w:hAnsi="Times New Roman" w:cs="Times New Roman"/>
          <w:sz w:val="20"/>
        </w:rPr>
        <w:t xml:space="preserve">there is </w:t>
      </w:r>
      <w:r>
        <w:rPr>
          <w:rFonts w:ascii="Times New Roman" w:eastAsia="Times New Roman" w:hAnsi="Times New Roman" w:cs="Times New Roman"/>
          <w:sz w:val="20"/>
        </w:rPr>
        <w:t xml:space="preserve">the possibility of </w:t>
      </w:r>
      <w:r w:rsidR="00C01B46" w:rsidRPr="00D02B13">
        <w:rPr>
          <w:rFonts w:ascii="Times New Roman" w:eastAsia="Times New Roman" w:hAnsi="Times New Roman" w:cs="Times New Roman"/>
          <w:sz w:val="20"/>
        </w:rPr>
        <w:t xml:space="preserve">an element of </w:t>
      </w:r>
      <w:r w:rsidR="00670FDF" w:rsidRPr="00D02B13">
        <w:rPr>
          <w:rFonts w:ascii="Times New Roman" w:eastAsia="Times New Roman" w:hAnsi="Times New Roman" w:cs="Times New Roman"/>
          <w:sz w:val="20"/>
        </w:rPr>
        <w:t>“</w:t>
      </w:r>
      <w:r w:rsidR="00C01B46" w:rsidRPr="00D02B13">
        <w:rPr>
          <w:rFonts w:ascii="Times New Roman" w:eastAsia="Times New Roman" w:hAnsi="Times New Roman" w:cs="Times New Roman"/>
          <w:sz w:val="20"/>
        </w:rPr>
        <w:t>evaluation bias</w:t>
      </w:r>
      <w:r w:rsidR="00CE1ECC">
        <w:rPr>
          <w:rFonts w:ascii="Times New Roman" w:eastAsia="Times New Roman" w:hAnsi="Times New Roman" w:cs="Times New Roman"/>
          <w:sz w:val="20"/>
        </w:rPr>
        <w:t>.</w:t>
      </w:r>
      <w:r w:rsidR="00670FDF" w:rsidRPr="00D02B13">
        <w:rPr>
          <w:rFonts w:ascii="Times New Roman" w:eastAsia="Times New Roman" w:hAnsi="Times New Roman" w:cs="Times New Roman"/>
          <w:sz w:val="20"/>
        </w:rPr>
        <w:t>”</w:t>
      </w:r>
      <w:r w:rsidR="00C01B46" w:rsidRPr="00D02B13">
        <w:rPr>
          <w:rFonts w:ascii="Times New Roman" w:eastAsia="Times New Roman" w:hAnsi="Times New Roman" w:cs="Times New Roman"/>
          <w:sz w:val="20"/>
        </w:rPr>
        <w:t xml:space="preserve"> To circumvent this issue and to </w:t>
      </w:r>
      <w:r>
        <w:rPr>
          <w:rFonts w:ascii="Times New Roman" w:eastAsia="Times New Roman" w:hAnsi="Times New Roman" w:cs="Times New Roman"/>
          <w:sz w:val="20"/>
        </w:rPr>
        <w:t>support</w:t>
      </w:r>
      <w:r w:rsidRPr="00D02B13">
        <w:rPr>
          <w:rFonts w:ascii="Times New Roman" w:eastAsia="Times New Roman" w:hAnsi="Times New Roman" w:cs="Times New Roman"/>
          <w:sz w:val="20"/>
        </w:rPr>
        <w:t xml:space="preserve"> </w:t>
      </w:r>
      <w:r w:rsidR="00C01B46" w:rsidRPr="00D02B13">
        <w:rPr>
          <w:rFonts w:ascii="Times New Roman" w:eastAsia="Times New Roman" w:hAnsi="Times New Roman" w:cs="Times New Roman"/>
          <w:sz w:val="20"/>
        </w:rPr>
        <w:t xml:space="preserve">the generalization of our proposed model to pathologists with difference in training and experience, we asked a pathologist from another </w:t>
      </w:r>
      <w:r w:rsidR="00670FDF" w:rsidRPr="00D02B13">
        <w:rPr>
          <w:rFonts w:ascii="Times New Roman" w:eastAsia="Times New Roman" w:hAnsi="Times New Roman" w:cs="Times New Roman"/>
          <w:sz w:val="20"/>
        </w:rPr>
        <w:t>institution</w:t>
      </w:r>
      <w:r w:rsidR="00C01B46" w:rsidRPr="00D02B13">
        <w:rPr>
          <w:rFonts w:ascii="Times New Roman" w:eastAsia="Times New Roman" w:hAnsi="Times New Roman" w:cs="Times New Roman"/>
          <w:sz w:val="20"/>
        </w:rPr>
        <w:t xml:space="preserve"> to evaluate our </w:t>
      </w:r>
      <w:r>
        <w:rPr>
          <w:rFonts w:ascii="Times New Roman" w:eastAsia="Times New Roman" w:hAnsi="Times New Roman" w:cs="Times New Roman"/>
          <w:sz w:val="20"/>
        </w:rPr>
        <w:t xml:space="preserve">segmentation </w:t>
      </w:r>
      <w:r w:rsidR="00F30549">
        <w:rPr>
          <w:rFonts w:ascii="Times New Roman" w:eastAsia="Times New Roman" w:hAnsi="Times New Roman" w:cs="Times New Roman"/>
          <w:sz w:val="20"/>
        </w:rPr>
        <w:t xml:space="preserve">results on </w:t>
      </w:r>
      <w:r w:rsidR="00CE1ECC">
        <w:rPr>
          <w:rFonts w:ascii="Times New Roman" w:eastAsia="Times New Roman" w:hAnsi="Times New Roman" w:cs="Times New Roman"/>
          <w:sz w:val="20"/>
        </w:rPr>
        <w:t>the secondary</w:t>
      </w:r>
      <w:r w:rsidR="00CE1ECC">
        <w:rPr>
          <w:rFonts w:ascii="Times New Roman" w:eastAsia="Times New Roman" w:hAnsi="Times New Roman" w:cs="Times New Roman"/>
          <w:sz w:val="20"/>
        </w:rPr>
        <w:t xml:space="preserve"> </w:t>
      </w:r>
      <w:r w:rsidR="00C01B46" w:rsidRPr="00D02B13">
        <w:rPr>
          <w:rFonts w:ascii="Times New Roman" w:eastAsia="Times New Roman" w:hAnsi="Times New Roman" w:cs="Times New Roman"/>
          <w:sz w:val="20"/>
        </w:rPr>
        <w:t>dataset</w:t>
      </w:r>
      <w:r w:rsidR="00670FDF" w:rsidRPr="00D02B13">
        <w:rPr>
          <w:rFonts w:ascii="Times New Roman" w:eastAsia="Times New Roman" w:hAnsi="Times New Roman" w:cs="Times New Roman"/>
          <w:sz w:val="20"/>
        </w:rPr>
        <w:t xml:space="preserve">. </w:t>
      </w:r>
      <w:r w:rsidR="00CE1ECC">
        <w:rPr>
          <w:rFonts w:ascii="Times New Roman" w:eastAsia="Times New Roman" w:hAnsi="Times New Roman" w:cs="Times New Roman"/>
          <w:sz w:val="20"/>
        </w:rPr>
        <w:t>All of the images in the secondary dataset were pre-annotated by the method.</w:t>
      </w:r>
      <w:r w:rsidR="00212A5E" w:rsidRPr="00D02B13">
        <w:rPr>
          <w:rFonts w:ascii="Times New Roman" w:eastAsia="Times New Roman" w:hAnsi="Times New Roman" w:cs="Times New Roman"/>
          <w:sz w:val="20"/>
        </w:rPr>
        <w:t xml:space="preserve"> </w:t>
      </w:r>
      <w:proofErr w:type="spellStart"/>
      <w:r w:rsidR="00E71972" w:rsidRPr="00D02B13">
        <w:rPr>
          <w:rFonts w:ascii="Times New Roman" w:eastAsia="Times New Roman" w:hAnsi="Times New Roman" w:cs="Times New Roman"/>
          <w:sz w:val="20"/>
        </w:rPr>
        <w:t>The</w:t>
      </w:r>
      <w:proofErr w:type="spellEnd"/>
      <w:r w:rsidR="00E71972" w:rsidRPr="00D02B13">
        <w:rPr>
          <w:rFonts w:ascii="Times New Roman" w:eastAsia="Times New Roman" w:hAnsi="Times New Roman" w:cs="Times New Roman"/>
          <w:sz w:val="20"/>
        </w:rPr>
        <w:t xml:space="preserve"> pathologist gave a</w:t>
      </w:r>
      <w:r w:rsidR="0043011F">
        <w:rPr>
          <w:rFonts w:ascii="Times New Roman" w:eastAsia="Times New Roman" w:hAnsi="Times New Roman" w:cs="Times New Roman"/>
          <w:sz w:val="20"/>
        </w:rPr>
        <w:t xml:space="preserve"> </w:t>
      </w:r>
      <w:r w:rsidR="00E71972" w:rsidRPr="00D02B13">
        <w:rPr>
          <w:rFonts w:ascii="Times New Roman" w:eastAsia="Times New Roman" w:hAnsi="Times New Roman" w:cs="Times New Roman"/>
          <w:sz w:val="20"/>
        </w:rPr>
        <w:t>score of 8.</w:t>
      </w:r>
      <w:r w:rsidR="00F30549">
        <w:rPr>
          <w:rFonts w:ascii="Times New Roman" w:eastAsia="Times New Roman" w:hAnsi="Times New Roman" w:cs="Times New Roman"/>
          <w:sz w:val="20"/>
        </w:rPr>
        <w:t>9</w:t>
      </w:r>
      <m:oMath>
        <m:r>
          <m:rPr>
            <m:sty m:val="p"/>
          </m:rPr>
          <w:rPr>
            <w:rFonts w:ascii="Cambria Math" w:eastAsia="Times New Roman" w:hAnsi="Cambria Math" w:cs="Times New Roman"/>
            <w:sz w:val="20"/>
          </w:rPr>
          <m:t>±</m:t>
        </m:r>
      </m:oMath>
      <w:r w:rsidR="00E71972" w:rsidRPr="00D02B13">
        <w:rPr>
          <w:rFonts w:ascii="Times New Roman" w:eastAsia="Times New Roman" w:hAnsi="Times New Roman" w:cs="Times New Roman"/>
          <w:sz w:val="20"/>
        </w:rPr>
        <w:t>0.6 for segmentation accuracy. This shows that the segmentation results of the proposed method are acceptable across different institution</w:t>
      </w:r>
      <w:r w:rsidR="00232876">
        <w:rPr>
          <w:rFonts w:ascii="Times New Roman" w:eastAsia="Times New Roman" w:hAnsi="Times New Roman" w:cs="Times New Roman"/>
          <w:sz w:val="20"/>
        </w:rPr>
        <w:t>s</w:t>
      </w:r>
      <w:r w:rsidR="00E71972" w:rsidRPr="00D02B13">
        <w:rPr>
          <w:rFonts w:ascii="Times New Roman" w:eastAsia="Times New Roman" w:hAnsi="Times New Roman" w:cs="Times New Roman"/>
          <w:sz w:val="20"/>
        </w:rPr>
        <w:t>.</w:t>
      </w:r>
      <w:r w:rsidR="006A3631">
        <w:rPr>
          <w:rFonts w:ascii="Times New Roman" w:eastAsia="Times New Roman" w:hAnsi="Times New Roman" w:cs="Times New Roman"/>
          <w:sz w:val="20"/>
        </w:rPr>
        <w:t xml:space="preserve"> Additionally, the narrow range of error indicates</w:t>
      </w:r>
      <w:r w:rsidR="00D55E40">
        <w:rPr>
          <w:rFonts w:ascii="Times New Roman" w:eastAsia="Times New Roman" w:hAnsi="Times New Roman" w:cs="Times New Roman"/>
          <w:sz w:val="20"/>
        </w:rPr>
        <w:t xml:space="preserve"> that there is little clinical</w:t>
      </w:r>
      <w:r w:rsidR="006A3631">
        <w:rPr>
          <w:rFonts w:ascii="Times New Roman" w:eastAsia="Times New Roman" w:hAnsi="Times New Roman" w:cs="Times New Roman"/>
          <w:sz w:val="20"/>
        </w:rPr>
        <w:t xml:space="preserve"> variance in our segmentation results. </w:t>
      </w:r>
      <w:r w:rsidR="009A4289">
        <w:rPr>
          <w:rFonts w:ascii="Times New Roman" w:eastAsia="Times New Roman" w:hAnsi="Times New Roman" w:cs="Times New Roman"/>
          <w:sz w:val="20"/>
        </w:rPr>
        <w:t xml:space="preserve">However, as the pathologists </w:t>
      </w:r>
      <w:r w:rsidR="000959A9">
        <w:rPr>
          <w:rFonts w:ascii="Times New Roman" w:eastAsia="Times New Roman" w:hAnsi="Times New Roman" w:cs="Times New Roman"/>
          <w:sz w:val="20"/>
        </w:rPr>
        <w:t xml:space="preserve">were reviewing slides that were already annotated by the method, there still exists an element of bias (i.e. the model biases the pathologists). </w:t>
      </w:r>
    </w:p>
    <w:p w14:paraId="0891C286" w14:textId="792B823E" w:rsidR="00E47C70" w:rsidRPr="00D02B13" w:rsidRDefault="009A5AAE" w:rsidP="00B976A6">
      <w:pPr>
        <w:spacing w:line="240" w:lineRule="auto"/>
        <w:jc w:val="both"/>
        <w:rPr>
          <w:rFonts w:ascii="Times New Roman" w:eastAsia="Times New Roman" w:hAnsi="Times New Roman" w:cs="Times New Roman"/>
          <w:sz w:val="20"/>
        </w:rPr>
      </w:pPr>
      <w:r w:rsidRPr="00D02B13">
        <w:rPr>
          <w:rFonts w:ascii="Times New Roman" w:eastAsia="Times New Roman" w:hAnsi="Times New Roman" w:cs="Times New Roman"/>
          <w:sz w:val="20"/>
        </w:rPr>
        <w:t xml:space="preserve">The pathologist noted that in some instances, the proposed method failed to recognize </w:t>
      </w:r>
      <w:proofErr w:type="spellStart"/>
      <w:r w:rsidRPr="001F18E2">
        <w:rPr>
          <w:rFonts w:ascii="Times New Roman" w:eastAsia="Times New Roman" w:hAnsi="Times New Roman" w:cs="Times New Roman"/>
          <w:sz w:val="20"/>
        </w:rPr>
        <w:t>gra</w:t>
      </w:r>
      <w:r w:rsidR="001F18E2" w:rsidRPr="001F18E2">
        <w:rPr>
          <w:rFonts w:ascii="Times New Roman" w:eastAsia="Times New Roman" w:hAnsi="Times New Roman" w:cs="Times New Roman"/>
          <w:sz w:val="20"/>
        </w:rPr>
        <w:t>n</w:t>
      </w:r>
      <w:r w:rsidRPr="001F18E2">
        <w:rPr>
          <w:rFonts w:ascii="Times New Roman" w:eastAsia="Times New Roman" w:hAnsi="Times New Roman" w:cs="Times New Roman"/>
          <w:sz w:val="20"/>
        </w:rPr>
        <w:t>dular</w:t>
      </w:r>
      <w:proofErr w:type="spellEnd"/>
      <w:r w:rsidRPr="00D02B13">
        <w:rPr>
          <w:rFonts w:ascii="Times New Roman" w:eastAsia="Times New Roman" w:hAnsi="Times New Roman" w:cs="Times New Roman"/>
          <w:sz w:val="20"/>
        </w:rPr>
        <w:t xml:space="preserve"> cells within ep</w:t>
      </w:r>
      <w:r w:rsidR="00232876">
        <w:rPr>
          <w:rFonts w:ascii="Times New Roman" w:eastAsia="Times New Roman" w:hAnsi="Times New Roman" w:cs="Times New Roman"/>
          <w:sz w:val="20"/>
        </w:rPr>
        <w:t>i</w:t>
      </w:r>
      <w:r w:rsidRPr="00D02B13">
        <w:rPr>
          <w:rFonts w:ascii="Times New Roman" w:eastAsia="Times New Roman" w:hAnsi="Times New Roman" w:cs="Times New Roman"/>
          <w:sz w:val="20"/>
        </w:rPr>
        <w:t xml:space="preserve">thelium. </w:t>
      </w:r>
      <w:r w:rsidR="00EB62E9">
        <w:rPr>
          <w:rFonts w:ascii="Times New Roman" w:eastAsia="Times New Roman" w:hAnsi="Times New Roman" w:cs="Times New Roman"/>
          <w:sz w:val="20"/>
        </w:rPr>
        <w:t>They</w:t>
      </w:r>
      <w:r w:rsidRPr="00D02B13">
        <w:rPr>
          <w:rFonts w:ascii="Times New Roman" w:eastAsia="Times New Roman" w:hAnsi="Times New Roman" w:cs="Times New Roman"/>
          <w:sz w:val="20"/>
        </w:rPr>
        <w:t xml:space="preserve"> also noted that the method struggled to identify sclerotic stroma and vessels present within smooth muscles. In lamina propria, the method struggled whenever it encountered necrotic regions. Unfortunately, only a few images in the training dataset contain examples of these misclassified regions. However, we </w:t>
      </w:r>
      <w:r w:rsidR="00B46F57">
        <w:rPr>
          <w:rFonts w:ascii="Times New Roman" w:eastAsia="Times New Roman" w:hAnsi="Times New Roman" w:cs="Times New Roman"/>
          <w:sz w:val="20"/>
        </w:rPr>
        <w:t>expect</w:t>
      </w:r>
      <w:r w:rsidR="00B46F57" w:rsidRPr="00D02B13">
        <w:rPr>
          <w:rFonts w:ascii="Times New Roman" w:eastAsia="Times New Roman" w:hAnsi="Times New Roman" w:cs="Times New Roman"/>
          <w:sz w:val="20"/>
        </w:rPr>
        <w:t xml:space="preserve"> </w:t>
      </w:r>
      <w:r w:rsidRPr="00D02B13">
        <w:rPr>
          <w:rFonts w:ascii="Times New Roman" w:eastAsia="Times New Roman" w:hAnsi="Times New Roman" w:cs="Times New Roman"/>
          <w:sz w:val="20"/>
        </w:rPr>
        <w:t xml:space="preserve">that more thorough annotations on a relatively larger dataset with help </w:t>
      </w:r>
      <w:r w:rsidR="00D07EBE">
        <w:rPr>
          <w:rFonts w:ascii="Times New Roman" w:eastAsia="Times New Roman" w:hAnsi="Times New Roman" w:cs="Times New Roman"/>
          <w:sz w:val="20"/>
        </w:rPr>
        <w:t>us overcome these limitations.</w:t>
      </w:r>
    </w:p>
    <w:p w14:paraId="43F4546D" w14:textId="77777777" w:rsidR="00E517A9" w:rsidRPr="00D02B13" w:rsidRDefault="00E517A9" w:rsidP="00F62C88">
      <w:pPr>
        <w:pStyle w:val="Heading1"/>
      </w:pPr>
      <w:r w:rsidRPr="00D02B13">
        <w:t>CONCLUSIONS</w:t>
      </w:r>
    </w:p>
    <w:p w14:paraId="2699AAE5" w14:textId="3591823B" w:rsidR="00E47ACB" w:rsidRPr="00D02B13" w:rsidRDefault="00E47ACB" w:rsidP="00D07EBE">
      <w:pPr>
        <w:pStyle w:val="SPIEabstractbodytext"/>
        <w:rPr>
          <w:szCs w:val="20"/>
        </w:rPr>
      </w:pPr>
      <w:r w:rsidRPr="00D02B13">
        <w:rPr>
          <w:szCs w:val="20"/>
        </w:rPr>
        <w:t xml:space="preserve">We present a modified U-Net based multi-class segmentation method to identify different anatomical regions in T1 bladder cancer biopsies. From </w:t>
      </w:r>
      <w:r w:rsidR="00232876">
        <w:rPr>
          <w:szCs w:val="20"/>
        </w:rPr>
        <w:t xml:space="preserve">a </w:t>
      </w:r>
      <w:r w:rsidRPr="00D02B13">
        <w:rPr>
          <w:szCs w:val="20"/>
        </w:rPr>
        <w:t xml:space="preserve">technical point of view, we modified the U-Net base model by adding some additional convolutional layers to the network. We also introduced dropout modules after certain layers in the network to minimize the effect of overfitting. We also compared the effect of using different initializers on </w:t>
      </w:r>
      <w:r w:rsidR="00232876">
        <w:rPr>
          <w:szCs w:val="20"/>
        </w:rPr>
        <w:t xml:space="preserve">a </w:t>
      </w:r>
      <w:r w:rsidRPr="00D02B13">
        <w:rPr>
          <w:szCs w:val="20"/>
        </w:rPr>
        <w:t xml:space="preserve">multi-class segmentation problem. The method’s ability to accurately segment bladder layers has the potential to minimize the time needed by pathologists to review the bladder slides.  </w:t>
      </w:r>
    </w:p>
    <w:p w14:paraId="43E5BD73" w14:textId="4AAF5236" w:rsidR="00DF75F6" w:rsidRDefault="005D6311" w:rsidP="00B82D81">
      <w:pPr>
        <w:spacing w:line="240" w:lineRule="auto"/>
        <w:jc w:val="both"/>
        <w:rPr>
          <w:rFonts w:ascii="Times New Roman" w:eastAsia="Times New Roman" w:hAnsi="Times New Roman" w:cs="Times New Roman"/>
          <w:sz w:val="20"/>
        </w:rPr>
      </w:pPr>
      <w:r w:rsidRPr="00D02B13">
        <w:rPr>
          <w:rFonts w:ascii="Times New Roman" w:eastAsia="Times New Roman" w:hAnsi="Times New Roman" w:cs="Times New Roman"/>
          <w:sz w:val="20"/>
        </w:rPr>
        <w:t xml:space="preserve">From the results, we can conclude that the </w:t>
      </w:r>
      <w:proofErr w:type="spellStart"/>
      <w:r w:rsidRPr="00D02B13">
        <w:rPr>
          <w:rFonts w:ascii="Times New Roman" w:eastAsia="Times New Roman" w:hAnsi="Times New Roman" w:cs="Times New Roman"/>
          <w:sz w:val="20"/>
        </w:rPr>
        <w:t>Glorot</w:t>
      </w:r>
      <w:proofErr w:type="spellEnd"/>
      <w:r w:rsidRPr="00D02B13">
        <w:rPr>
          <w:rFonts w:ascii="Times New Roman" w:eastAsia="Times New Roman" w:hAnsi="Times New Roman" w:cs="Times New Roman"/>
          <w:sz w:val="20"/>
        </w:rPr>
        <w:t xml:space="preserve"> initialized models tend to be more liberal with the bounds of their regions, while He initialized models are more conservative. </w:t>
      </w:r>
      <w:r w:rsidR="00E47C70" w:rsidRPr="00D02B13">
        <w:rPr>
          <w:rFonts w:ascii="Times New Roman" w:eastAsia="Times New Roman" w:hAnsi="Times New Roman" w:cs="Times New Roman"/>
          <w:sz w:val="20"/>
        </w:rPr>
        <w:t>On an independent set of 15 slides</w:t>
      </w:r>
      <w:r w:rsidR="002A4083" w:rsidRPr="00D02B13">
        <w:rPr>
          <w:rFonts w:ascii="Times New Roman" w:eastAsia="Times New Roman" w:hAnsi="Times New Roman" w:cs="Times New Roman"/>
          <w:sz w:val="20"/>
        </w:rPr>
        <w:t xml:space="preserve"> (dataset S2)</w:t>
      </w:r>
      <w:r w:rsidRPr="00D02B13">
        <w:rPr>
          <w:rFonts w:ascii="Times New Roman" w:eastAsia="Times New Roman" w:hAnsi="Times New Roman" w:cs="Times New Roman"/>
          <w:sz w:val="20"/>
        </w:rPr>
        <w:t xml:space="preserve"> that were pre-annotated by our model</w:t>
      </w:r>
      <w:r w:rsidR="00E47C70" w:rsidRPr="00D02B13">
        <w:rPr>
          <w:rFonts w:ascii="Times New Roman" w:eastAsia="Times New Roman" w:hAnsi="Times New Roman" w:cs="Times New Roman"/>
          <w:sz w:val="20"/>
        </w:rPr>
        <w:t>,</w:t>
      </w:r>
      <w:r w:rsidR="00E517A9" w:rsidRPr="00D02B13">
        <w:rPr>
          <w:rFonts w:ascii="Times New Roman" w:eastAsia="Times New Roman" w:hAnsi="Times New Roman" w:cs="Times New Roman"/>
          <w:sz w:val="20"/>
        </w:rPr>
        <w:t xml:space="preserve"> </w:t>
      </w:r>
      <w:r w:rsidRPr="00D02B13">
        <w:rPr>
          <w:rFonts w:ascii="Times New Roman" w:eastAsia="Times New Roman" w:hAnsi="Times New Roman" w:cs="Times New Roman"/>
          <w:sz w:val="20"/>
        </w:rPr>
        <w:t>i</w:t>
      </w:r>
      <w:r w:rsidR="00E47C70" w:rsidRPr="00D02B13">
        <w:rPr>
          <w:rFonts w:ascii="Times New Roman" w:eastAsia="Times New Roman" w:hAnsi="Times New Roman" w:cs="Times New Roman"/>
          <w:sz w:val="20"/>
        </w:rPr>
        <w:t xml:space="preserve">t only took 23 </w:t>
      </w:r>
      <w:r w:rsidR="00647EFE">
        <w:rPr>
          <w:rFonts w:ascii="Times New Roman" w:eastAsia="Times New Roman" w:hAnsi="Times New Roman" w:cs="Times New Roman"/>
          <w:sz w:val="20"/>
        </w:rPr>
        <w:t>minutes</w:t>
      </w:r>
      <w:r w:rsidR="00647EFE" w:rsidRPr="00D02B13">
        <w:rPr>
          <w:rFonts w:ascii="Times New Roman" w:eastAsia="Times New Roman" w:hAnsi="Times New Roman" w:cs="Times New Roman"/>
          <w:sz w:val="20"/>
        </w:rPr>
        <w:t xml:space="preserve"> </w:t>
      </w:r>
      <w:r w:rsidR="00E47C70" w:rsidRPr="00D02B13">
        <w:rPr>
          <w:rFonts w:ascii="Times New Roman" w:eastAsia="Times New Roman" w:hAnsi="Times New Roman" w:cs="Times New Roman"/>
          <w:sz w:val="20"/>
        </w:rPr>
        <w:t xml:space="preserve">for the </w:t>
      </w:r>
      <w:r w:rsidR="00D178A9">
        <w:rPr>
          <w:rFonts w:ascii="Times New Roman" w:eastAsia="Times New Roman" w:hAnsi="Times New Roman" w:cs="Times New Roman"/>
          <w:sz w:val="20"/>
        </w:rPr>
        <w:t>pathologist to review 15 slides</w:t>
      </w:r>
      <w:r w:rsidR="002A4083" w:rsidRPr="00D02B13">
        <w:rPr>
          <w:rFonts w:ascii="Times New Roman" w:eastAsia="Times New Roman" w:hAnsi="Times New Roman" w:cs="Times New Roman"/>
          <w:sz w:val="20"/>
        </w:rPr>
        <w:t xml:space="preserve">. </w:t>
      </w:r>
      <w:r w:rsidR="00E47C70" w:rsidRPr="00D02B13">
        <w:rPr>
          <w:rFonts w:ascii="Times New Roman" w:eastAsia="Times New Roman" w:hAnsi="Times New Roman" w:cs="Times New Roman"/>
          <w:sz w:val="20"/>
        </w:rPr>
        <w:t xml:space="preserve">Moreover, the algorithm has the potential to identify the bladder layers accurately and hence can assist the pathologist with the diagnosis of T1 bladder cancer. </w:t>
      </w:r>
    </w:p>
    <w:p w14:paraId="53C93EA4" w14:textId="63E31860" w:rsidR="00CC2E44" w:rsidRDefault="00CC2E44" w:rsidP="00B82D81">
      <w:pPr>
        <w:spacing w:line="240" w:lineRule="auto"/>
        <w:jc w:val="both"/>
        <w:rPr>
          <w:rFonts w:ascii="Times New Roman" w:eastAsia="Times New Roman" w:hAnsi="Times New Roman" w:cs="Times New Roman"/>
          <w:sz w:val="20"/>
        </w:rPr>
      </w:pPr>
      <w:r>
        <w:rPr>
          <w:rFonts w:ascii="Times New Roman" w:eastAsia="Times New Roman" w:hAnsi="Times New Roman" w:cs="Times New Roman"/>
          <w:sz w:val="20"/>
        </w:rPr>
        <w:t xml:space="preserve">In the future, we intend to experiment with other semantic segmentation networks as well as acquire a larger set of images. For a problem as complex as our, U-net (and other semantic segmentation networks) require more examples of different tissue structures in order to be able to generalize to unseen data. Once meaningful segmentation between bladder layers is achieved, we will develop a method to localize tumor cells in lamina propria, automatically measure their invasiveness into lamina propria, and correlate invasion with clinical outcome to ultimately </w:t>
      </w:r>
      <w:proofErr w:type="spellStart"/>
      <w:r>
        <w:rPr>
          <w:rFonts w:ascii="Times New Roman" w:eastAsia="Times New Roman" w:hAnsi="Times New Roman" w:cs="Times New Roman"/>
          <w:sz w:val="20"/>
        </w:rPr>
        <w:t>substage</w:t>
      </w:r>
      <w:proofErr w:type="spellEnd"/>
      <w:r>
        <w:rPr>
          <w:rFonts w:ascii="Times New Roman" w:eastAsia="Times New Roman" w:hAnsi="Times New Roman" w:cs="Times New Roman"/>
          <w:sz w:val="20"/>
        </w:rPr>
        <w:t xml:space="preserve"> T1 bladder cancer to improve clinical decisions. </w:t>
      </w:r>
    </w:p>
    <w:p w14:paraId="1A2AFD7C" w14:textId="77777777" w:rsidR="00D55E40" w:rsidRDefault="00D55E40" w:rsidP="00B82D81">
      <w:pPr>
        <w:spacing w:line="240" w:lineRule="auto"/>
        <w:jc w:val="both"/>
        <w:rPr>
          <w:rFonts w:ascii="Times New Roman" w:eastAsia="Times New Roman" w:hAnsi="Times New Roman" w:cs="Times New Roman"/>
          <w:sz w:val="20"/>
        </w:rPr>
      </w:pPr>
    </w:p>
    <w:p w14:paraId="1575D117" w14:textId="1FC84366" w:rsidR="00D55E40" w:rsidRPr="00D02B13" w:rsidRDefault="00D55E40" w:rsidP="00D55E40">
      <w:pPr>
        <w:pStyle w:val="Heading1"/>
      </w:pPr>
      <w:r>
        <w:t>Abbreviations</w:t>
      </w:r>
    </w:p>
    <w:p w14:paraId="3EE406EF" w14:textId="4CD11AAA" w:rsidR="00375023" w:rsidRDefault="00D55E40" w:rsidP="00B82D81">
      <w:pPr>
        <w:spacing w:line="240" w:lineRule="auto"/>
        <w:jc w:val="both"/>
        <w:rPr>
          <w:rFonts w:ascii="Times New Roman" w:eastAsia="Times New Roman" w:hAnsi="Times New Roman" w:cs="Times New Roman"/>
          <w:sz w:val="20"/>
        </w:rPr>
      </w:pPr>
      <w:r>
        <w:rPr>
          <w:rFonts w:ascii="Times New Roman" w:eastAsia="Times New Roman" w:hAnsi="Times New Roman" w:cs="Times New Roman"/>
          <w:sz w:val="20"/>
        </w:rPr>
        <w:t>H&amp;E</w:t>
      </w:r>
      <w:r w:rsidR="003631AD">
        <w:rPr>
          <w:rFonts w:ascii="Times New Roman" w:eastAsia="Times New Roman" w:hAnsi="Times New Roman" w:cs="Times New Roman"/>
          <w:sz w:val="20"/>
        </w:rPr>
        <w:t xml:space="preserve"> – hematoxylin and eosin</w:t>
      </w:r>
    </w:p>
    <w:p w14:paraId="0CF8C35A" w14:textId="5D978A39" w:rsidR="003631AD" w:rsidRDefault="003631AD" w:rsidP="00B82D81">
      <w:pPr>
        <w:spacing w:line="240" w:lineRule="auto"/>
        <w:jc w:val="both"/>
        <w:rPr>
          <w:rFonts w:ascii="Times New Roman" w:eastAsia="Times New Roman" w:hAnsi="Times New Roman" w:cs="Times New Roman"/>
          <w:sz w:val="20"/>
        </w:rPr>
      </w:pPr>
      <w:r>
        <w:rPr>
          <w:rFonts w:ascii="Times New Roman" w:eastAsia="Times New Roman" w:hAnsi="Times New Roman" w:cs="Times New Roman"/>
          <w:sz w:val="20"/>
        </w:rPr>
        <w:t>RBC – red blood cell</w:t>
      </w:r>
    </w:p>
    <w:p w14:paraId="2B6EC0EE" w14:textId="65DCC6CD" w:rsidR="00D55E40" w:rsidRPr="00D02B13" w:rsidRDefault="00E50752" w:rsidP="00B82D81">
      <w:pPr>
        <w:spacing w:line="240" w:lineRule="auto"/>
        <w:jc w:val="both"/>
        <w:rPr>
          <w:rFonts w:ascii="Times New Roman" w:eastAsia="Times New Roman" w:hAnsi="Times New Roman" w:cs="Times New Roman"/>
          <w:sz w:val="20"/>
        </w:rPr>
      </w:pPr>
      <w:r>
        <w:rPr>
          <w:rFonts w:ascii="Times New Roman" w:eastAsia="Times New Roman" w:hAnsi="Times New Roman" w:cs="Times New Roman"/>
          <w:sz w:val="20"/>
        </w:rPr>
        <w:t>CNN – convolutional neural network</w:t>
      </w:r>
    </w:p>
    <w:p w14:paraId="17797F3D" w14:textId="279BBD3C" w:rsidR="00E517A9" w:rsidRDefault="00DF75F6" w:rsidP="00F62C88">
      <w:pPr>
        <w:pStyle w:val="Heading1"/>
      </w:pPr>
      <w:r>
        <w:lastRenderedPageBreak/>
        <w:t>Declarations</w:t>
      </w:r>
    </w:p>
    <w:p w14:paraId="4267CC89" w14:textId="13FBC7BE" w:rsidR="00DF75F6" w:rsidRDefault="00DF75F6" w:rsidP="00B976A6">
      <w:pPr>
        <w:spacing w:line="240" w:lineRule="auto"/>
        <w:rPr>
          <w:rFonts w:ascii="Times New Roman" w:eastAsia="Times New Roman" w:hAnsi="Times New Roman" w:cs="Times New Roman"/>
          <w:b/>
        </w:rPr>
      </w:pPr>
      <w:r>
        <w:rPr>
          <w:rFonts w:ascii="Times New Roman" w:eastAsia="Times New Roman" w:hAnsi="Times New Roman" w:cs="Times New Roman"/>
          <w:b/>
        </w:rPr>
        <w:t>Ethics</w:t>
      </w:r>
      <w:r w:rsidRPr="00DF75F6">
        <w:rPr>
          <w:rFonts w:ascii="Times New Roman" w:eastAsia="Times New Roman" w:hAnsi="Times New Roman" w:cs="Times New Roman"/>
          <w:b/>
        </w:rPr>
        <w:t xml:space="preserve"> approval and consent to participate</w:t>
      </w:r>
    </w:p>
    <w:p w14:paraId="3D2A9073" w14:textId="42371122" w:rsidR="00C84576" w:rsidRDefault="00C84576" w:rsidP="00B976A6">
      <w:pPr>
        <w:spacing w:line="240" w:lineRule="auto"/>
        <w:rPr>
          <w:rFonts w:ascii="Times New Roman" w:eastAsia="Times New Roman" w:hAnsi="Times New Roman" w:cs="Times New Roman"/>
          <w:b/>
        </w:rPr>
      </w:pPr>
      <w:r w:rsidRPr="00D02B13">
        <w:rPr>
          <w:rFonts w:ascii="Times New Roman" w:eastAsia="Times New Roman" w:hAnsi="Times New Roman" w:cs="Times New Roman"/>
          <w:sz w:val="20"/>
        </w:rPr>
        <w:t>Our dataset</w:t>
      </w:r>
      <w:r>
        <w:rPr>
          <w:rFonts w:ascii="Times New Roman" w:eastAsia="Times New Roman" w:hAnsi="Times New Roman" w:cs="Times New Roman"/>
          <w:sz w:val="20"/>
        </w:rPr>
        <w:t>s</w:t>
      </w:r>
      <w:r w:rsidRPr="00D02B13">
        <w:rPr>
          <w:rFonts w:ascii="Times New Roman" w:eastAsia="Times New Roman" w:hAnsi="Times New Roman" w:cs="Times New Roman"/>
          <w:sz w:val="20"/>
        </w:rPr>
        <w:t xml:space="preserve"> </w:t>
      </w:r>
      <w:r>
        <w:rPr>
          <w:rFonts w:ascii="Times New Roman" w:eastAsia="Times New Roman" w:hAnsi="Times New Roman" w:cs="Times New Roman"/>
          <w:sz w:val="20"/>
        </w:rPr>
        <w:t xml:space="preserve">of digitized </w:t>
      </w:r>
      <w:r w:rsidRPr="00D02B13">
        <w:rPr>
          <w:rFonts w:ascii="Times New Roman" w:eastAsia="Times New Roman" w:hAnsi="Times New Roman" w:cs="Times New Roman"/>
          <w:sz w:val="20"/>
        </w:rPr>
        <w:t>whole slide H&amp;E images of T1 bladder biopsies</w:t>
      </w:r>
      <w:r>
        <w:rPr>
          <w:rFonts w:ascii="Times New Roman" w:eastAsia="Times New Roman" w:hAnsi="Times New Roman" w:cs="Times New Roman"/>
          <w:sz w:val="20"/>
        </w:rPr>
        <w:t xml:space="preserve"> were collected with the approval by the Ohio State University IRB.</w:t>
      </w:r>
    </w:p>
    <w:p w14:paraId="6F2F8945" w14:textId="74570CAA" w:rsidR="00DF75F6" w:rsidRDefault="00DF75F6" w:rsidP="00B976A6">
      <w:pPr>
        <w:spacing w:line="240" w:lineRule="auto"/>
        <w:rPr>
          <w:rFonts w:ascii="Times New Roman" w:eastAsia="Times New Roman" w:hAnsi="Times New Roman" w:cs="Times New Roman"/>
          <w:b/>
        </w:rPr>
      </w:pPr>
      <w:r w:rsidRPr="00DF75F6">
        <w:rPr>
          <w:rFonts w:ascii="Times New Roman" w:eastAsia="Times New Roman" w:hAnsi="Times New Roman" w:cs="Times New Roman"/>
          <w:b/>
        </w:rPr>
        <w:t>Consent for publication</w:t>
      </w:r>
    </w:p>
    <w:p w14:paraId="4A8DD1D7" w14:textId="00B56520" w:rsidR="00C84576" w:rsidRDefault="00C84576" w:rsidP="00B976A6">
      <w:pPr>
        <w:spacing w:line="240" w:lineRule="auto"/>
        <w:rPr>
          <w:rFonts w:ascii="Times New Roman" w:eastAsia="Times New Roman" w:hAnsi="Times New Roman" w:cs="Times New Roman"/>
          <w:b/>
        </w:rPr>
      </w:pPr>
      <w:r>
        <w:rPr>
          <w:rFonts w:ascii="Times New Roman" w:eastAsia="Times New Roman" w:hAnsi="Times New Roman" w:cs="Times New Roman"/>
          <w:sz w:val="20"/>
          <w:szCs w:val="20"/>
        </w:rPr>
        <w:t>Not applicable.</w:t>
      </w:r>
    </w:p>
    <w:p w14:paraId="1C7E35B0" w14:textId="73795BEE" w:rsidR="00DF75F6" w:rsidRDefault="00DF75F6" w:rsidP="00B976A6">
      <w:pPr>
        <w:spacing w:line="240" w:lineRule="auto"/>
        <w:rPr>
          <w:rFonts w:ascii="Times New Roman" w:eastAsia="Times New Roman" w:hAnsi="Times New Roman" w:cs="Times New Roman"/>
          <w:b/>
        </w:rPr>
      </w:pPr>
      <w:r w:rsidRPr="00DF75F6">
        <w:rPr>
          <w:rFonts w:ascii="Times New Roman" w:eastAsia="Times New Roman" w:hAnsi="Times New Roman" w:cs="Times New Roman"/>
          <w:b/>
        </w:rPr>
        <w:t>Availability of data and materials</w:t>
      </w:r>
    </w:p>
    <w:p w14:paraId="11C8B2EC" w14:textId="0141CD8C" w:rsidR="004802F9" w:rsidRDefault="00FA7D10" w:rsidP="00B976A6">
      <w:pPr>
        <w:spacing w:line="240" w:lineRule="auto"/>
        <w:rPr>
          <w:rFonts w:ascii="Times New Roman" w:eastAsia="Times New Roman" w:hAnsi="Times New Roman" w:cs="Times New Roman"/>
          <w:b/>
        </w:rPr>
      </w:pPr>
      <w:r w:rsidRPr="00FA7D10">
        <w:rPr>
          <w:rFonts w:ascii="Times New Roman" w:eastAsia="Times New Roman" w:hAnsi="Times New Roman" w:cs="Times New Roman"/>
          <w:sz w:val="20"/>
          <w:szCs w:val="20"/>
        </w:rPr>
        <w:t>The datasets generated during the current study are not publicly available due</w:t>
      </w:r>
      <w:r>
        <w:rPr>
          <w:rFonts w:ascii="Times New Roman" w:eastAsia="Times New Roman" w:hAnsi="Times New Roman" w:cs="Times New Roman"/>
          <w:sz w:val="20"/>
          <w:szCs w:val="20"/>
        </w:rPr>
        <w:t xml:space="preserve"> to sheer file size but are available from the corresponding author on reasonable request</w:t>
      </w:r>
      <w:r w:rsidR="008815A6">
        <w:rPr>
          <w:rFonts w:ascii="Times New Roman" w:eastAsia="Times New Roman" w:hAnsi="Times New Roman" w:cs="Times New Roman"/>
          <w:sz w:val="20"/>
          <w:szCs w:val="20"/>
        </w:rPr>
        <w:t>. Code is available at</w:t>
      </w:r>
      <w:r w:rsidR="00DB45BF" w:rsidRPr="00DB45BF">
        <w:t xml:space="preserve"> </w:t>
      </w:r>
      <w:hyperlink r:id="rId15" w:history="1">
        <w:r w:rsidR="00DB45BF" w:rsidRPr="00C744D1">
          <w:rPr>
            <w:rStyle w:val="Hyperlink"/>
            <w:rFonts w:ascii="Times New Roman" w:eastAsia="Times New Roman" w:hAnsi="Times New Roman" w:cs="Times New Roman"/>
            <w:sz w:val="20"/>
            <w:szCs w:val="20"/>
          </w:rPr>
          <w:t>https://github.com/cialab/Bladder_U-net</w:t>
        </w:r>
      </w:hyperlink>
      <w:r w:rsidR="00DB45BF">
        <w:rPr>
          <w:rFonts w:ascii="Times New Roman" w:eastAsia="Times New Roman" w:hAnsi="Times New Roman" w:cs="Times New Roman"/>
          <w:sz w:val="20"/>
          <w:szCs w:val="20"/>
        </w:rPr>
        <w:t xml:space="preserve"> .</w:t>
      </w:r>
    </w:p>
    <w:p w14:paraId="74E50687" w14:textId="7A38B9CE" w:rsidR="00DF75F6" w:rsidRDefault="00DF75F6" w:rsidP="00B976A6">
      <w:pPr>
        <w:spacing w:line="240" w:lineRule="auto"/>
        <w:rPr>
          <w:rFonts w:ascii="Times New Roman" w:eastAsia="Times New Roman" w:hAnsi="Times New Roman" w:cs="Times New Roman"/>
          <w:b/>
        </w:rPr>
      </w:pPr>
      <w:r w:rsidRPr="00DF75F6">
        <w:rPr>
          <w:rFonts w:ascii="Times New Roman" w:eastAsia="Times New Roman" w:hAnsi="Times New Roman" w:cs="Times New Roman"/>
          <w:b/>
        </w:rPr>
        <w:t>Competing interests</w:t>
      </w:r>
    </w:p>
    <w:p w14:paraId="6D3CFDC8" w14:textId="5E5AE90B" w:rsidR="008815A6" w:rsidRDefault="008815A6" w:rsidP="00B976A6">
      <w:pPr>
        <w:spacing w:line="240" w:lineRule="auto"/>
        <w:rPr>
          <w:rFonts w:ascii="Times New Roman" w:eastAsia="Times New Roman" w:hAnsi="Times New Roman" w:cs="Times New Roman"/>
          <w:b/>
        </w:rPr>
      </w:pPr>
      <w:r w:rsidRPr="008815A6">
        <w:rPr>
          <w:rFonts w:ascii="Times New Roman" w:eastAsia="Times New Roman" w:hAnsi="Times New Roman" w:cs="Times New Roman"/>
          <w:sz w:val="20"/>
          <w:szCs w:val="20"/>
        </w:rPr>
        <w:t>The authors declare that they have no competing interests</w:t>
      </w:r>
      <w:r>
        <w:rPr>
          <w:rFonts w:ascii="Times New Roman" w:eastAsia="Times New Roman" w:hAnsi="Times New Roman" w:cs="Times New Roman"/>
          <w:sz w:val="20"/>
          <w:szCs w:val="20"/>
        </w:rPr>
        <w:t>.</w:t>
      </w:r>
    </w:p>
    <w:p w14:paraId="243C4819" w14:textId="4DC43C2D" w:rsidR="00DF75F6" w:rsidRDefault="00DF75F6" w:rsidP="00B976A6">
      <w:pPr>
        <w:spacing w:line="240" w:lineRule="auto"/>
        <w:rPr>
          <w:rFonts w:ascii="Times New Roman" w:eastAsia="Times New Roman" w:hAnsi="Times New Roman" w:cs="Times New Roman"/>
          <w:b/>
        </w:rPr>
      </w:pPr>
      <w:r w:rsidRPr="00DF75F6">
        <w:rPr>
          <w:rFonts w:ascii="Times New Roman" w:eastAsia="Times New Roman" w:hAnsi="Times New Roman" w:cs="Times New Roman"/>
          <w:b/>
        </w:rPr>
        <w:t>Funding</w:t>
      </w:r>
    </w:p>
    <w:p w14:paraId="7C456E86" w14:textId="234619AC" w:rsidR="00DF75F6" w:rsidRPr="008815A6" w:rsidRDefault="00DF75F6" w:rsidP="008815A6">
      <w:pPr>
        <w:spacing w:after="120" w:line="240" w:lineRule="auto"/>
        <w:jc w:val="both"/>
        <w:rPr>
          <w:rFonts w:ascii="Times New Roman" w:eastAsia="Times New Roman" w:hAnsi="Times New Roman" w:cs="Times New Roman"/>
          <w:sz w:val="20"/>
          <w:szCs w:val="20"/>
        </w:rPr>
      </w:pPr>
      <w:r w:rsidRPr="00DF75F6">
        <w:rPr>
          <w:rFonts w:ascii="Times New Roman" w:eastAsia="Times New Roman" w:hAnsi="Times New Roman" w:cs="Times New Roman"/>
          <w:sz w:val="20"/>
          <w:szCs w:val="20"/>
        </w:rPr>
        <w:t xml:space="preserve">The project described was supported in part by </w:t>
      </w:r>
      <w:r w:rsidRPr="00DF75F6">
        <w:rPr>
          <w:rFonts w:ascii="Times New Roman" w:eastAsia="Times New Roman" w:hAnsi="Times New Roman" w:cs="Times New Roman"/>
          <w:sz w:val="20"/>
          <w:szCs w:val="24"/>
        </w:rPr>
        <w:t xml:space="preserve">The Ohio State University Comprehensive Cancer Center Intramural Research Award Pelotonia. </w:t>
      </w:r>
      <w:r w:rsidRPr="00DF75F6">
        <w:rPr>
          <w:rFonts w:ascii="Times New Roman" w:eastAsia="Times New Roman" w:hAnsi="Times New Roman" w:cs="Times New Roman"/>
          <w:sz w:val="20"/>
          <w:szCs w:val="20"/>
        </w:rPr>
        <w:t>(PIs: Gurcan, Lee), U24CA199374 (PIs: Gurcan, Madabushi, Martel), U01 CA220401 (PIs: Gurcan, Cooper, Flowers), from the National Cancer Institute, and UL1 TR001420 (PI: McClain) from National Center for Advancing Translational Sciences. The content is solely the responsibility of the authors and does not necessarily represent the official views of the National Cancer Institute, National Center for Advancing Translational Sciences or the National Institutes of Health.</w:t>
      </w:r>
    </w:p>
    <w:p w14:paraId="2A9487F7" w14:textId="535399C0" w:rsidR="00DF75F6" w:rsidRDefault="00DF75F6" w:rsidP="00B976A6">
      <w:pPr>
        <w:spacing w:line="240" w:lineRule="auto"/>
        <w:rPr>
          <w:rFonts w:ascii="Times New Roman" w:eastAsia="Times New Roman" w:hAnsi="Times New Roman" w:cs="Times New Roman"/>
          <w:b/>
        </w:rPr>
      </w:pPr>
      <w:r w:rsidRPr="00DF75F6">
        <w:rPr>
          <w:rFonts w:ascii="Times New Roman" w:eastAsia="Times New Roman" w:hAnsi="Times New Roman" w:cs="Times New Roman"/>
          <w:b/>
        </w:rPr>
        <w:t>Authors' contributions</w:t>
      </w:r>
    </w:p>
    <w:p w14:paraId="19A09BF9" w14:textId="0B598300" w:rsidR="005B65DC" w:rsidRDefault="005B65DC" w:rsidP="005B65DC">
      <w:pPr>
        <w:spacing w:line="240" w:lineRule="auto"/>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MKKN</w:t>
      </w:r>
      <w:r w:rsidR="009D7B4B">
        <w:rPr>
          <w:rFonts w:ascii="Times New Roman" w:eastAsia="Times New Roman" w:hAnsi="Times New Roman" w:cs="Times New Roman"/>
          <w:iCs/>
          <w:sz w:val="20"/>
          <w:szCs w:val="20"/>
        </w:rPr>
        <w:t xml:space="preserve"> contributed to formal analysis, methodology, validation, writing of the original draft, editing and review of the manuscript, conceptualization, and project administration. </w:t>
      </w:r>
      <w:r>
        <w:rPr>
          <w:rFonts w:ascii="Times New Roman" w:eastAsia="Times New Roman" w:hAnsi="Times New Roman" w:cs="Times New Roman"/>
          <w:iCs/>
          <w:sz w:val="20"/>
          <w:szCs w:val="20"/>
        </w:rPr>
        <w:t>EY</w:t>
      </w:r>
      <w:r w:rsidR="009D7B4B">
        <w:rPr>
          <w:rFonts w:ascii="Times New Roman" w:eastAsia="Times New Roman" w:hAnsi="Times New Roman" w:cs="Times New Roman"/>
          <w:iCs/>
          <w:sz w:val="20"/>
          <w:szCs w:val="20"/>
        </w:rPr>
        <w:t xml:space="preserve"> contributed to formal analysis, methodology, software, validation, and writing of the original draft. </w:t>
      </w:r>
      <w:r>
        <w:rPr>
          <w:rFonts w:ascii="Times New Roman" w:eastAsia="Times New Roman" w:hAnsi="Times New Roman" w:cs="Times New Roman"/>
          <w:iCs/>
          <w:sz w:val="20"/>
          <w:szCs w:val="20"/>
        </w:rPr>
        <w:t>TET</w:t>
      </w:r>
      <w:r w:rsidR="009D7B4B">
        <w:rPr>
          <w:rFonts w:ascii="Times New Roman" w:eastAsia="Times New Roman" w:hAnsi="Times New Roman" w:cs="Times New Roman"/>
          <w:iCs/>
          <w:sz w:val="20"/>
          <w:szCs w:val="20"/>
        </w:rPr>
        <w:t xml:space="preserve"> contributed to methodology, </w:t>
      </w:r>
      <w:r w:rsidR="004C1092">
        <w:rPr>
          <w:rFonts w:ascii="Times New Roman" w:eastAsia="Times New Roman" w:hAnsi="Times New Roman" w:cs="Times New Roman"/>
          <w:iCs/>
          <w:sz w:val="20"/>
          <w:szCs w:val="20"/>
        </w:rPr>
        <w:t xml:space="preserve">validation, formal analysis, </w:t>
      </w:r>
      <w:r w:rsidR="009D7B4B">
        <w:rPr>
          <w:rFonts w:ascii="Times New Roman" w:eastAsia="Times New Roman" w:hAnsi="Times New Roman" w:cs="Times New Roman"/>
          <w:iCs/>
          <w:sz w:val="20"/>
          <w:szCs w:val="20"/>
        </w:rPr>
        <w:t xml:space="preserve">data curation, software, and editing and reviewing the manuscript. </w:t>
      </w:r>
      <w:r>
        <w:rPr>
          <w:rFonts w:ascii="Times New Roman" w:eastAsia="Times New Roman" w:hAnsi="Times New Roman" w:cs="Times New Roman"/>
          <w:iCs/>
          <w:sz w:val="20"/>
          <w:szCs w:val="20"/>
        </w:rPr>
        <w:t>WL</w:t>
      </w:r>
      <w:r w:rsidR="009D7B4B">
        <w:rPr>
          <w:rFonts w:ascii="Times New Roman" w:eastAsia="Times New Roman" w:hAnsi="Times New Roman" w:cs="Times New Roman"/>
          <w:iCs/>
          <w:sz w:val="20"/>
          <w:szCs w:val="20"/>
        </w:rPr>
        <w:t xml:space="preserve"> contributed to validation and editing and review of the manuscript. </w:t>
      </w:r>
      <w:r>
        <w:rPr>
          <w:rFonts w:ascii="Times New Roman" w:eastAsia="Times New Roman" w:hAnsi="Times New Roman" w:cs="Times New Roman"/>
          <w:iCs/>
          <w:sz w:val="20"/>
          <w:szCs w:val="20"/>
        </w:rPr>
        <w:t>CTL</w:t>
      </w:r>
      <w:r w:rsidR="009D7B4B">
        <w:rPr>
          <w:rFonts w:ascii="Times New Roman" w:eastAsia="Times New Roman" w:hAnsi="Times New Roman" w:cs="Times New Roman"/>
          <w:iCs/>
          <w:sz w:val="20"/>
          <w:szCs w:val="20"/>
        </w:rPr>
        <w:t xml:space="preserve"> contributed to validation, data collection, conceptualization, funding acquisition, and editing and reviewing the manuscript. </w:t>
      </w:r>
      <w:r>
        <w:rPr>
          <w:rFonts w:ascii="Times New Roman" w:eastAsia="Times New Roman" w:hAnsi="Times New Roman" w:cs="Times New Roman"/>
          <w:iCs/>
          <w:sz w:val="20"/>
          <w:szCs w:val="20"/>
        </w:rPr>
        <w:t>AP</w:t>
      </w:r>
      <w:r w:rsidR="009D7B4B">
        <w:rPr>
          <w:rFonts w:ascii="Times New Roman" w:eastAsia="Times New Roman" w:hAnsi="Times New Roman" w:cs="Times New Roman"/>
          <w:iCs/>
          <w:sz w:val="20"/>
          <w:szCs w:val="20"/>
        </w:rPr>
        <w:t xml:space="preserve"> contributed to data curation, formal analysis, validation, editing and reviewing of the manuscript, data collection, and conceptualization. </w:t>
      </w:r>
      <w:r>
        <w:rPr>
          <w:rFonts w:ascii="Times New Roman" w:eastAsia="Times New Roman" w:hAnsi="Times New Roman" w:cs="Times New Roman"/>
          <w:iCs/>
          <w:sz w:val="20"/>
          <w:szCs w:val="20"/>
        </w:rPr>
        <w:t>MG</w:t>
      </w:r>
      <w:r w:rsidR="009D7B4B">
        <w:rPr>
          <w:rFonts w:ascii="Times New Roman" w:eastAsia="Times New Roman" w:hAnsi="Times New Roman" w:cs="Times New Roman"/>
          <w:iCs/>
          <w:sz w:val="20"/>
          <w:szCs w:val="20"/>
        </w:rPr>
        <w:t xml:space="preserve"> contributed to formal analysis, methodology, validation, writing of the original draft, editing and review of the manuscript, conceptualization, funding acquisition, and project administration.</w:t>
      </w:r>
    </w:p>
    <w:p w14:paraId="1CB766F0" w14:textId="427E2281" w:rsidR="00DF75F6" w:rsidRPr="00D75546" w:rsidRDefault="00DF75F6" w:rsidP="00B976A6">
      <w:pPr>
        <w:spacing w:line="240" w:lineRule="auto"/>
        <w:rPr>
          <w:rFonts w:ascii="Times New Roman" w:eastAsia="Times New Roman" w:hAnsi="Times New Roman" w:cs="Times New Roman"/>
          <w:b/>
        </w:rPr>
      </w:pPr>
      <w:r w:rsidRPr="00DF75F6">
        <w:rPr>
          <w:rFonts w:ascii="Times New Roman" w:eastAsia="Times New Roman" w:hAnsi="Times New Roman" w:cs="Times New Roman"/>
          <w:b/>
        </w:rPr>
        <w:t>Acknowledgements</w:t>
      </w:r>
    </w:p>
    <w:p w14:paraId="2B13147D" w14:textId="011589C5" w:rsidR="00E517A9" w:rsidRPr="00D02B13" w:rsidRDefault="00D75546" w:rsidP="00B976A6">
      <w:pPr>
        <w:pStyle w:val="SPIEabstractbodytext"/>
        <w:rPr>
          <w:szCs w:val="20"/>
        </w:rPr>
      </w:pPr>
      <w:r>
        <w:rPr>
          <w:szCs w:val="20"/>
        </w:rPr>
        <w:t>Not applicable.</w:t>
      </w:r>
    </w:p>
    <w:p w14:paraId="018556A7" w14:textId="1FC03DBE" w:rsidR="005D2928" w:rsidRPr="00D75546" w:rsidRDefault="006364BB" w:rsidP="00B976A6">
      <w:pPr>
        <w:spacing w:line="240" w:lineRule="auto"/>
        <w:jc w:val="center"/>
        <w:rPr>
          <w:rFonts w:ascii="Times New Roman" w:hAnsi="Times New Roman" w:cs="Times New Roman"/>
          <w:b/>
          <w:sz w:val="24"/>
          <w:szCs w:val="24"/>
        </w:rPr>
      </w:pPr>
      <w:r w:rsidRPr="00D75546">
        <w:rPr>
          <w:rFonts w:ascii="Times New Roman" w:hAnsi="Times New Roman" w:cs="Times New Roman"/>
          <w:b/>
          <w:sz w:val="24"/>
          <w:szCs w:val="24"/>
        </w:rPr>
        <w:t>REFERENCES</w:t>
      </w:r>
    </w:p>
    <w:p w14:paraId="669F0CF5" w14:textId="77777777" w:rsidR="000E369C" w:rsidRPr="008967A6" w:rsidRDefault="005D2928" w:rsidP="000E369C">
      <w:pPr>
        <w:pStyle w:val="EndNoteBibliography"/>
        <w:spacing w:after="0"/>
        <w:ind w:left="720" w:hanging="720"/>
        <w:rPr>
          <w:rFonts w:ascii="Times New Roman" w:hAnsi="Times New Roman" w:cs="Times New Roman"/>
          <w:sz w:val="20"/>
          <w:szCs w:val="20"/>
        </w:rPr>
      </w:pPr>
      <w:r w:rsidRPr="008967A6">
        <w:rPr>
          <w:rFonts w:ascii="Times New Roman" w:hAnsi="Times New Roman" w:cs="Times New Roman"/>
          <w:sz w:val="20"/>
          <w:szCs w:val="20"/>
        </w:rPr>
        <w:fldChar w:fldCharType="begin"/>
      </w:r>
      <w:r w:rsidRPr="008967A6">
        <w:rPr>
          <w:rFonts w:ascii="Times New Roman" w:hAnsi="Times New Roman" w:cs="Times New Roman"/>
          <w:sz w:val="20"/>
          <w:szCs w:val="20"/>
        </w:rPr>
        <w:instrText xml:space="preserve"> ADDIN EN.REFLIST </w:instrText>
      </w:r>
      <w:r w:rsidRPr="008967A6">
        <w:rPr>
          <w:rFonts w:ascii="Times New Roman" w:hAnsi="Times New Roman" w:cs="Times New Roman"/>
          <w:sz w:val="20"/>
          <w:szCs w:val="20"/>
        </w:rPr>
        <w:fldChar w:fldCharType="separate"/>
      </w:r>
      <w:bookmarkStart w:id="10" w:name="_ENREF_1"/>
      <w:r w:rsidR="000E369C" w:rsidRPr="008967A6">
        <w:rPr>
          <w:rFonts w:ascii="Times New Roman" w:hAnsi="Times New Roman" w:cs="Times New Roman"/>
          <w:sz w:val="20"/>
          <w:szCs w:val="20"/>
        </w:rPr>
        <w:t>[1]</w:t>
      </w:r>
      <w:r w:rsidR="000E369C" w:rsidRPr="008967A6">
        <w:rPr>
          <w:rFonts w:ascii="Times New Roman" w:hAnsi="Times New Roman" w:cs="Times New Roman"/>
          <w:sz w:val="20"/>
          <w:szCs w:val="20"/>
        </w:rPr>
        <w:tab/>
        <w:t xml:space="preserve">R. L. Siegel, K. D. Miller, and A. Jemal, "Cancer statistics, 2020," </w:t>
      </w:r>
      <w:r w:rsidR="000E369C" w:rsidRPr="008967A6">
        <w:rPr>
          <w:rFonts w:ascii="Times New Roman" w:hAnsi="Times New Roman" w:cs="Times New Roman"/>
          <w:i/>
          <w:sz w:val="20"/>
          <w:szCs w:val="20"/>
        </w:rPr>
        <w:t xml:space="preserve">CA: a cancer journal for clinicians, </w:t>
      </w:r>
      <w:r w:rsidR="000E369C" w:rsidRPr="008967A6">
        <w:rPr>
          <w:rFonts w:ascii="Times New Roman" w:hAnsi="Times New Roman" w:cs="Times New Roman"/>
          <w:sz w:val="20"/>
          <w:szCs w:val="20"/>
        </w:rPr>
        <w:t>vol. 70, no. 1, pp. 7-30, 2020.</w:t>
      </w:r>
      <w:bookmarkEnd w:id="10"/>
    </w:p>
    <w:p w14:paraId="3307BE10" w14:textId="77777777" w:rsidR="000E369C" w:rsidRPr="008967A6" w:rsidRDefault="000E369C" w:rsidP="000E369C">
      <w:pPr>
        <w:pStyle w:val="EndNoteBibliography"/>
        <w:spacing w:after="0"/>
        <w:ind w:left="720" w:hanging="720"/>
        <w:rPr>
          <w:rFonts w:ascii="Times New Roman" w:hAnsi="Times New Roman" w:cs="Times New Roman"/>
          <w:sz w:val="20"/>
          <w:szCs w:val="20"/>
        </w:rPr>
      </w:pPr>
      <w:bookmarkStart w:id="11" w:name="_ENREF_2"/>
      <w:r w:rsidRPr="008967A6">
        <w:rPr>
          <w:rFonts w:ascii="Times New Roman" w:hAnsi="Times New Roman" w:cs="Times New Roman"/>
          <w:sz w:val="20"/>
          <w:szCs w:val="20"/>
        </w:rPr>
        <w:t>[2]</w:t>
      </w:r>
      <w:r w:rsidRPr="008967A6">
        <w:rPr>
          <w:rFonts w:ascii="Times New Roman" w:hAnsi="Times New Roman" w:cs="Times New Roman"/>
          <w:sz w:val="20"/>
          <w:szCs w:val="20"/>
        </w:rPr>
        <w:tab/>
        <w:t xml:space="preserve">W. Martin-Doyle, J. J. Leow, A. Orsola, S. L. Chang, and J. Bellmunt, "Improving selection criteria for early cystectomy in high-grade t1 bladder cancer: a meta-analysis of 15,215 patients," </w:t>
      </w:r>
      <w:r w:rsidRPr="008967A6">
        <w:rPr>
          <w:rFonts w:ascii="Times New Roman" w:hAnsi="Times New Roman" w:cs="Times New Roman"/>
          <w:i/>
          <w:sz w:val="20"/>
          <w:szCs w:val="20"/>
        </w:rPr>
        <w:t xml:space="preserve">Journal of Clinical Oncology, </w:t>
      </w:r>
      <w:r w:rsidRPr="008967A6">
        <w:rPr>
          <w:rFonts w:ascii="Times New Roman" w:hAnsi="Times New Roman" w:cs="Times New Roman"/>
          <w:sz w:val="20"/>
          <w:szCs w:val="20"/>
        </w:rPr>
        <w:t>vol. 33, no. 6, pp. 643-650, 2015.</w:t>
      </w:r>
      <w:bookmarkEnd w:id="11"/>
    </w:p>
    <w:p w14:paraId="68679BCA" w14:textId="77777777" w:rsidR="000E369C" w:rsidRPr="008967A6" w:rsidRDefault="000E369C" w:rsidP="000E369C">
      <w:pPr>
        <w:pStyle w:val="EndNoteBibliography"/>
        <w:spacing w:after="0"/>
        <w:ind w:left="720" w:hanging="720"/>
        <w:rPr>
          <w:rFonts w:ascii="Times New Roman" w:hAnsi="Times New Roman" w:cs="Times New Roman"/>
          <w:sz w:val="20"/>
          <w:szCs w:val="20"/>
        </w:rPr>
      </w:pPr>
      <w:bookmarkStart w:id="12" w:name="_ENREF_3"/>
      <w:r w:rsidRPr="008967A6">
        <w:rPr>
          <w:rFonts w:ascii="Times New Roman" w:hAnsi="Times New Roman" w:cs="Times New Roman"/>
          <w:sz w:val="20"/>
          <w:szCs w:val="20"/>
        </w:rPr>
        <w:t>[3]</w:t>
      </w:r>
      <w:r w:rsidRPr="008967A6">
        <w:rPr>
          <w:rFonts w:ascii="Times New Roman" w:hAnsi="Times New Roman" w:cs="Times New Roman"/>
          <w:sz w:val="20"/>
          <w:szCs w:val="20"/>
        </w:rPr>
        <w:tab/>
        <w:t>B. W. van Rhijn</w:t>
      </w:r>
      <w:r w:rsidRPr="008967A6">
        <w:rPr>
          <w:rFonts w:ascii="Times New Roman" w:hAnsi="Times New Roman" w:cs="Times New Roman"/>
          <w:i/>
          <w:sz w:val="20"/>
          <w:szCs w:val="20"/>
        </w:rPr>
        <w:t xml:space="preserve"> et al.</w:t>
      </w:r>
      <w:r w:rsidRPr="008967A6">
        <w:rPr>
          <w:rFonts w:ascii="Times New Roman" w:hAnsi="Times New Roman" w:cs="Times New Roman"/>
          <w:sz w:val="20"/>
          <w:szCs w:val="20"/>
        </w:rPr>
        <w:t xml:space="preserve">, "A new and highly prognostic system to discern T1 bladder cancer substage," </w:t>
      </w:r>
      <w:r w:rsidRPr="008967A6">
        <w:rPr>
          <w:rFonts w:ascii="Times New Roman" w:hAnsi="Times New Roman" w:cs="Times New Roman"/>
          <w:i/>
          <w:sz w:val="20"/>
          <w:szCs w:val="20"/>
        </w:rPr>
        <w:t xml:space="preserve">European urology, </w:t>
      </w:r>
      <w:r w:rsidRPr="008967A6">
        <w:rPr>
          <w:rFonts w:ascii="Times New Roman" w:hAnsi="Times New Roman" w:cs="Times New Roman"/>
          <w:sz w:val="20"/>
          <w:szCs w:val="20"/>
        </w:rPr>
        <w:t>vol. 61, no. 2, pp. 378-384, 2012.</w:t>
      </w:r>
      <w:bookmarkEnd w:id="12"/>
    </w:p>
    <w:p w14:paraId="7D29C67A" w14:textId="77777777" w:rsidR="000E369C" w:rsidRPr="008967A6" w:rsidRDefault="000E369C" w:rsidP="000E369C">
      <w:pPr>
        <w:pStyle w:val="EndNoteBibliography"/>
        <w:spacing w:after="0"/>
        <w:ind w:left="720" w:hanging="720"/>
        <w:rPr>
          <w:rFonts w:ascii="Times New Roman" w:hAnsi="Times New Roman" w:cs="Times New Roman"/>
          <w:sz w:val="20"/>
          <w:szCs w:val="20"/>
        </w:rPr>
      </w:pPr>
      <w:bookmarkStart w:id="13" w:name="_ENREF_4"/>
      <w:r w:rsidRPr="008967A6">
        <w:rPr>
          <w:rFonts w:ascii="Times New Roman" w:hAnsi="Times New Roman" w:cs="Times New Roman"/>
          <w:sz w:val="20"/>
          <w:szCs w:val="20"/>
        </w:rPr>
        <w:t>[4]</w:t>
      </w:r>
      <w:r w:rsidRPr="008967A6">
        <w:rPr>
          <w:rFonts w:ascii="Times New Roman" w:hAnsi="Times New Roman" w:cs="Times New Roman"/>
          <w:sz w:val="20"/>
          <w:szCs w:val="20"/>
        </w:rPr>
        <w:tab/>
        <w:t>P. J. Bostrom</w:t>
      </w:r>
      <w:r w:rsidRPr="008967A6">
        <w:rPr>
          <w:rFonts w:ascii="Times New Roman" w:hAnsi="Times New Roman" w:cs="Times New Roman"/>
          <w:i/>
          <w:sz w:val="20"/>
          <w:szCs w:val="20"/>
        </w:rPr>
        <w:t xml:space="preserve"> et al.</w:t>
      </w:r>
      <w:r w:rsidRPr="008967A6">
        <w:rPr>
          <w:rFonts w:ascii="Times New Roman" w:hAnsi="Times New Roman" w:cs="Times New Roman"/>
          <w:sz w:val="20"/>
          <w:szCs w:val="20"/>
        </w:rPr>
        <w:t xml:space="preserve">, "Staging and staging errors in bladder cancer," </w:t>
      </w:r>
      <w:r w:rsidRPr="008967A6">
        <w:rPr>
          <w:rFonts w:ascii="Times New Roman" w:hAnsi="Times New Roman" w:cs="Times New Roman"/>
          <w:i/>
          <w:sz w:val="20"/>
          <w:szCs w:val="20"/>
        </w:rPr>
        <w:t xml:space="preserve">European Urology Supplements, </w:t>
      </w:r>
      <w:r w:rsidRPr="008967A6">
        <w:rPr>
          <w:rFonts w:ascii="Times New Roman" w:hAnsi="Times New Roman" w:cs="Times New Roman"/>
          <w:sz w:val="20"/>
          <w:szCs w:val="20"/>
        </w:rPr>
        <w:t>vol. 9, no. 1, pp. 2-9, 2010.</w:t>
      </w:r>
      <w:bookmarkEnd w:id="13"/>
    </w:p>
    <w:p w14:paraId="7D47800C" w14:textId="77777777" w:rsidR="000E369C" w:rsidRPr="008967A6" w:rsidRDefault="000E369C" w:rsidP="000E369C">
      <w:pPr>
        <w:pStyle w:val="EndNoteBibliography"/>
        <w:spacing w:after="0"/>
        <w:ind w:left="720" w:hanging="720"/>
        <w:rPr>
          <w:rFonts w:ascii="Times New Roman" w:hAnsi="Times New Roman" w:cs="Times New Roman"/>
          <w:sz w:val="20"/>
          <w:szCs w:val="20"/>
        </w:rPr>
      </w:pPr>
      <w:bookmarkStart w:id="14" w:name="_ENREF_5"/>
      <w:r w:rsidRPr="008967A6">
        <w:rPr>
          <w:rFonts w:ascii="Times New Roman" w:hAnsi="Times New Roman" w:cs="Times New Roman"/>
          <w:sz w:val="20"/>
          <w:szCs w:val="20"/>
        </w:rPr>
        <w:t>[5]</w:t>
      </w:r>
      <w:r w:rsidRPr="008967A6">
        <w:rPr>
          <w:rFonts w:ascii="Times New Roman" w:hAnsi="Times New Roman" w:cs="Times New Roman"/>
          <w:sz w:val="20"/>
          <w:szCs w:val="20"/>
        </w:rPr>
        <w:tab/>
        <w:t xml:space="preserve">C. Berdik, "Unlocking bladder cancer," </w:t>
      </w:r>
      <w:r w:rsidRPr="008967A6">
        <w:rPr>
          <w:rFonts w:ascii="Times New Roman" w:hAnsi="Times New Roman" w:cs="Times New Roman"/>
          <w:i/>
          <w:sz w:val="20"/>
          <w:szCs w:val="20"/>
        </w:rPr>
        <w:t xml:space="preserve">Nature, </w:t>
      </w:r>
      <w:r w:rsidRPr="008967A6">
        <w:rPr>
          <w:rFonts w:ascii="Times New Roman" w:hAnsi="Times New Roman" w:cs="Times New Roman"/>
          <w:sz w:val="20"/>
          <w:szCs w:val="20"/>
        </w:rPr>
        <w:t>vol. 551, no. 7679, pp. S34-S35, 2017/11/01 2017.</w:t>
      </w:r>
      <w:bookmarkEnd w:id="14"/>
    </w:p>
    <w:p w14:paraId="491A7A4D" w14:textId="77777777" w:rsidR="000E369C" w:rsidRPr="008967A6" w:rsidRDefault="000E369C" w:rsidP="000E369C">
      <w:pPr>
        <w:pStyle w:val="EndNoteBibliography"/>
        <w:spacing w:after="0"/>
        <w:ind w:left="720" w:hanging="720"/>
        <w:rPr>
          <w:rFonts w:ascii="Times New Roman" w:hAnsi="Times New Roman" w:cs="Times New Roman"/>
          <w:sz w:val="20"/>
          <w:szCs w:val="20"/>
        </w:rPr>
      </w:pPr>
      <w:bookmarkStart w:id="15" w:name="_ENREF_6"/>
      <w:r w:rsidRPr="008967A6">
        <w:rPr>
          <w:rFonts w:ascii="Times New Roman" w:hAnsi="Times New Roman" w:cs="Times New Roman"/>
          <w:sz w:val="20"/>
          <w:szCs w:val="20"/>
        </w:rPr>
        <w:t>[6]</w:t>
      </w:r>
      <w:r w:rsidRPr="008967A6">
        <w:rPr>
          <w:rFonts w:ascii="Times New Roman" w:hAnsi="Times New Roman" w:cs="Times New Roman"/>
          <w:sz w:val="20"/>
          <w:szCs w:val="20"/>
        </w:rPr>
        <w:tab/>
        <w:t>A. Shabsigh</w:t>
      </w:r>
      <w:r w:rsidRPr="008967A6">
        <w:rPr>
          <w:rFonts w:ascii="Times New Roman" w:hAnsi="Times New Roman" w:cs="Times New Roman"/>
          <w:i/>
          <w:sz w:val="20"/>
          <w:szCs w:val="20"/>
        </w:rPr>
        <w:t xml:space="preserve"> et al.</w:t>
      </w:r>
      <w:r w:rsidRPr="008967A6">
        <w:rPr>
          <w:rFonts w:ascii="Times New Roman" w:hAnsi="Times New Roman" w:cs="Times New Roman"/>
          <w:sz w:val="20"/>
          <w:szCs w:val="20"/>
        </w:rPr>
        <w:t xml:space="preserve">, "Defining early morbidity of radical cystectomy for patients with bladder cancer using a standardized reporting methodology," </w:t>
      </w:r>
      <w:r w:rsidRPr="008967A6">
        <w:rPr>
          <w:rFonts w:ascii="Times New Roman" w:hAnsi="Times New Roman" w:cs="Times New Roman"/>
          <w:i/>
          <w:sz w:val="20"/>
          <w:szCs w:val="20"/>
        </w:rPr>
        <w:t xml:space="preserve">European urology, </w:t>
      </w:r>
      <w:r w:rsidRPr="008967A6">
        <w:rPr>
          <w:rFonts w:ascii="Times New Roman" w:hAnsi="Times New Roman" w:cs="Times New Roman"/>
          <w:sz w:val="20"/>
          <w:szCs w:val="20"/>
        </w:rPr>
        <w:t>vol. 55, no. 1, pp. 164-176, 2009.</w:t>
      </w:r>
      <w:bookmarkEnd w:id="15"/>
    </w:p>
    <w:p w14:paraId="13E78A9B" w14:textId="77777777" w:rsidR="000E369C" w:rsidRPr="008967A6" w:rsidRDefault="000E369C" w:rsidP="000E369C">
      <w:pPr>
        <w:pStyle w:val="EndNoteBibliography"/>
        <w:spacing w:after="0"/>
        <w:ind w:left="720" w:hanging="720"/>
        <w:rPr>
          <w:rFonts w:ascii="Times New Roman" w:hAnsi="Times New Roman" w:cs="Times New Roman"/>
          <w:sz w:val="20"/>
          <w:szCs w:val="20"/>
        </w:rPr>
      </w:pPr>
      <w:bookmarkStart w:id="16" w:name="_ENREF_7"/>
      <w:r w:rsidRPr="008967A6">
        <w:rPr>
          <w:rFonts w:ascii="Times New Roman" w:hAnsi="Times New Roman" w:cs="Times New Roman"/>
          <w:sz w:val="20"/>
          <w:szCs w:val="20"/>
        </w:rPr>
        <w:t>[7]</w:t>
      </w:r>
      <w:r w:rsidRPr="008967A6">
        <w:rPr>
          <w:rFonts w:ascii="Times New Roman" w:hAnsi="Times New Roman" w:cs="Times New Roman"/>
          <w:sz w:val="20"/>
          <w:szCs w:val="20"/>
        </w:rPr>
        <w:tab/>
        <w:t xml:space="preserve">R. Veeratterapillay, R. Heer, M. I. Johnson, R. Persad, and C. Bach, "High-Risk Non-Muscle-Invasive Bladder Cancer—Therapy Options During Intravesical BCG Shortage," </w:t>
      </w:r>
      <w:r w:rsidRPr="008967A6">
        <w:rPr>
          <w:rFonts w:ascii="Times New Roman" w:hAnsi="Times New Roman" w:cs="Times New Roman"/>
          <w:i/>
          <w:sz w:val="20"/>
          <w:szCs w:val="20"/>
        </w:rPr>
        <w:t xml:space="preserve">Current Urology Reports, </w:t>
      </w:r>
      <w:r w:rsidRPr="008967A6">
        <w:rPr>
          <w:rFonts w:ascii="Times New Roman" w:hAnsi="Times New Roman" w:cs="Times New Roman"/>
          <w:sz w:val="20"/>
          <w:szCs w:val="20"/>
        </w:rPr>
        <w:t>vol. 17, no. 9, p. 68, 2016/08/04 2016.</w:t>
      </w:r>
      <w:bookmarkEnd w:id="16"/>
    </w:p>
    <w:p w14:paraId="2C002CC3" w14:textId="77777777" w:rsidR="000E369C" w:rsidRPr="008967A6" w:rsidRDefault="000E369C" w:rsidP="000E369C">
      <w:pPr>
        <w:pStyle w:val="EndNoteBibliography"/>
        <w:spacing w:after="0"/>
        <w:ind w:left="720" w:hanging="720"/>
        <w:rPr>
          <w:rFonts w:ascii="Times New Roman" w:hAnsi="Times New Roman" w:cs="Times New Roman"/>
          <w:sz w:val="20"/>
          <w:szCs w:val="20"/>
        </w:rPr>
      </w:pPr>
      <w:bookmarkStart w:id="17" w:name="_ENREF_8"/>
      <w:r w:rsidRPr="008967A6">
        <w:rPr>
          <w:rFonts w:ascii="Times New Roman" w:hAnsi="Times New Roman" w:cs="Times New Roman"/>
          <w:sz w:val="20"/>
          <w:szCs w:val="20"/>
        </w:rPr>
        <w:t>[8]</w:t>
      </w:r>
      <w:r w:rsidRPr="008967A6">
        <w:rPr>
          <w:rFonts w:ascii="Times New Roman" w:hAnsi="Times New Roman" w:cs="Times New Roman"/>
          <w:sz w:val="20"/>
          <w:szCs w:val="20"/>
        </w:rPr>
        <w:tab/>
        <w:t>G. Novara</w:t>
      </w:r>
      <w:r w:rsidRPr="008967A6">
        <w:rPr>
          <w:rFonts w:ascii="Times New Roman" w:hAnsi="Times New Roman" w:cs="Times New Roman"/>
          <w:i/>
          <w:sz w:val="20"/>
          <w:szCs w:val="20"/>
        </w:rPr>
        <w:t xml:space="preserve"> et al.</w:t>
      </w:r>
      <w:r w:rsidRPr="008967A6">
        <w:rPr>
          <w:rFonts w:ascii="Times New Roman" w:hAnsi="Times New Roman" w:cs="Times New Roman"/>
          <w:sz w:val="20"/>
          <w:szCs w:val="20"/>
        </w:rPr>
        <w:t xml:space="preserve">, "Systematic Review and Cumulative Analysis of Perioperative Outcomes and Complications After Robot-assisted Radical Cystectomy," </w:t>
      </w:r>
      <w:r w:rsidRPr="008967A6">
        <w:rPr>
          <w:rFonts w:ascii="Times New Roman" w:hAnsi="Times New Roman" w:cs="Times New Roman"/>
          <w:i/>
          <w:sz w:val="20"/>
          <w:szCs w:val="20"/>
        </w:rPr>
        <w:t xml:space="preserve">European Urology, </w:t>
      </w:r>
      <w:r w:rsidRPr="008967A6">
        <w:rPr>
          <w:rFonts w:ascii="Times New Roman" w:hAnsi="Times New Roman" w:cs="Times New Roman"/>
          <w:sz w:val="20"/>
          <w:szCs w:val="20"/>
        </w:rPr>
        <w:t>vol. 67, no. 3, pp. 376-401, 2015/03/01/ 2015.</w:t>
      </w:r>
      <w:bookmarkEnd w:id="17"/>
    </w:p>
    <w:p w14:paraId="2D1C0ABF" w14:textId="77777777" w:rsidR="000E369C" w:rsidRPr="008967A6" w:rsidRDefault="000E369C" w:rsidP="000E369C">
      <w:pPr>
        <w:pStyle w:val="EndNoteBibliography"/>
        <w:spacing w:after="0"/>
        <w:ind w:left="720" w:hanging="720"/>
        <w:rPr>
          <w:rFonts w:ascii="Times New Roman" w:hAnsi="Times New Roman" w:cs="Times New Roman"/>
          <w:sz w:val="20"/>
          <w:szCs w:val="20"/>
        </w:rPr>
      </w:pPr>
      <w:bookmarkStart w:id="18" w:name="_ENREF_9"/>
      <w:r w:rsidRPr="008967A6">
        <w:rPr>
          <w:rFonts w:ascii="Times New Roman" w:hAnsi="Times New Roman" w:cs="Times New Roman"/>
          <w:sz w:val="20"/>
          <w:szCs w:val="20"/>
        </w:rPr>
        <w:t>[9]</w:t>
      </w:r>
      <w:r w:rsidRPr="008967A6">
        <w:rPr>
          <w:rFonts w:ascii="Times New Roman" w:hAnsi="Times New Roman" w:cs="Times New Roman"/>
          <w:sz w:val="20"/>
          <w:szCs w:val="20"/>
        </w:rPr>
        <w:tab/>
        <w:t>N. E. Mohamed</w:t>
      </w:r>
      <w:r w:rsidRPr="008967A6">
        <w:rPr>
          <w:rFonts w:ascii="Times New Roman" w:hAnsi="Times New Roman" w:cs="Times New Roman"/>
          <w:i/>
          <w:sz w:val="20"/>
          <w:szCs w:val="20"/>
        </w:rPr>
        <w:t xml:space="preserve"> et al.</w:t>
      </w:r>
      <w:r w:rsidRPr="008967A6">
        <w:rPr>
          <w:rFonts w:ascii="Times New Roman" w:hAnsi="Times New Roman" w:cs="Times New Roman"/>
          <w:sz w:val="20"/>
          <w:szCs w:val="20"/>
        </w:rPr>
        <w:t xml:space="preserve">, "Muscle invasive bladder cancer: examining survivor burden and unmet needs," </w:t>
      </w:r>
      <w:r w:rsidRPr="008967A6">
        <w:rPr>
          <w:rFonts w:ascii="Times New Roman" w:hAnsi="Times New Roman" w:cs="Times New Roman"/>
          <w:i/>
          <w:sz w:val="20"/>
          <w:szCs w:val="20"/>
        </w:rPr>
        <w:t xml:space="preserve">The Journal of urology, </w:t>
      </w:r>
      <w:r w:rsidRPr="008967A6">
        <w:rPr>
          <w:rFonts w:ascii="Times New Roman" w:hAnsi="Times New Roman" w:cs="Times New Roman"/>
          <w:sz w:val="20"/>
          <w:szCs w:val="20"/>
        </w:rPr>
        <w:t>vol. 191, no. 1, pp. 48-53, 2014.</w:t>
      </w:r>
      <w:bookmarkEnd w:id="18"/>
    </w:p>
    <w:p w14:paraId="0DA780AF" w14:textId="77777777" w:rsidR="000E369C" w:rsidRPr="008967A6" w:rsidRDefault="000E369C" w:rsidP="000E369C">
      <w:pPr>
        <w:pStyle w:val="EndNoteBibliography"/>
        <w:spacing w:after="0"/>
        <w:ind w:left="720" w:hanging="720"/>
        <w:rPr>
          <w:rFonts w:ascii="Times New Roman" w:hAnsi="Times New Roman" w:cs="Times New Roman"/>
          <w:sz w:val="20"/>
          <w:szCs w:val="20"/>
        </w:rPr>
      </w:pPr>
      <w:bookmarkStart w:id="19" w:name="_ENREF_10"/>
      <w:r w:rsidRPr="008967A6">
        <w:rPr>
          <w:rFonts w:ascii="Times New Roman" w:hAnsi="Times New Roman" w:cs="Times New Roman"/>
          <w:sz w:val="20"/>
          <w:szCs w:val="20"/>
        </w:rPr>
        <w:t>[10]</w:t>
      </w:r>
      <w:r w:rsidRPr="008967A6">
        <w:rPr>
          <w:rFonts w:ascii="Times New Roman" w:hAnsi="Times New Roman" w:cs="Times New Roman"/>
          <w:sz w:val="20"/>
          <w:szCs w:val="20"/>
        </w:rPr>
        <w:tab/>
        <w:t xml:space="preserve">M. K. K. Niazi, T. Tavolara, V. Arole, A. Parwani, C. Lee, and M. Gurcan, "MP58-06 automated staging of t1 bladder cancer using digital pathologic h&amp;e images: a deep learning approach," </w:t>
      </w:r>
      <w:r w:rsidRPr="008967A6">
        <w:rPr>
          <w:rFonts w:ascii="Times New Roman" w:hAnsi="Times New Roman" w:cs="Times New Roman"/>
          <w:i/>
          <w:sz w:val="20"/>
          <w:szCs w:val="20"/>
        </w:rPr>
        <w:t xml:space="preserve">The Journal of Urology, </w:t>
      </w:r>
      <w:r w:rsidRPr="008967A6">
        <w:rPr>
          <w:rFonts w:ascii="Times New Roman" w:hAnsi="Times New Roman" w:cs="Times New Roman"/>
          <w:sz w:val="20"/>
          <w:szCs w:val="20"/>
        </w:rPr>
        <w:t>2018.</w:t>
      </w:r>
      <w:bookmarkEnd w:id="19"/>
    </w:p>
    <w:p w14:paraId="63B08E82" w14:textId="77777777" w:rsidR="000E369C" w:rsidRPr="008967A6" w:rsidRDefault="000E369C" w:rsidP="000E369C">
      <w:pPr>
        <w:pStyle w:val="EndNoteBibliography"/>
        <w:spacing w:after="0"/>
        <w:ind w:left="720" w:hanging="720"/>
        <w:rPr>
          <w:rFonts w:ascii="Times New Roman" w:hAnsi="Times New Roman" w:cs="Times New Roman"/>
          <w:sz w:val="20"/>
          <w:szCs w:val="20"/>
        </w:rPr>
      </w:pPr>
      <w:bookmarkStart w:id="20" w:name="_ENREF_11"/>
      <w:r w:rsidRPr="008967A6">
        <w:rPr>
          <w:rFonts w:ascii="Times New Roman" w:hAnsi="Times New Roman" w:cs="Times New Roman"/>
          <w:sz w:val="20"/>
          <w:szCs w:val="20"/>
        </w:rPr>
        <w:lastRenderedPageBreak/>
        <w:t>[11]</w:t>
      </w:r>
      <w:r w:rsidRPr="008967A6">
        <w:rPr>
          <w:rFonts w:ascii="Times New Roman" w:hAnsi="Times New Roman" w:cs="Times New Roman"/>
          <w:sz w:val="20"/>
          <w:szCs w:val="20"/>
        </w:rPr>
        <w:tab/>
        <w:t xml:space="preserve">M. K. K. Niazi, T. E. Tavolara, V. Arole, A. V. Parwani, C. Lee, and M. N. Gurcan, "Automated T1 bladder risk stratification based on depth of lamina propria invasion from H and E tissue biopsies: a deep learning approach," in </w:t>
      </w:r>
      <w:r w:rsidRPr="008967A6">
        <w:rPr>
          <w:rFonts w:ascii="Times New Roman" w:hAnsi="Times New Roman" w:cs="Times New Roman"/>
          <w:i/>
          <w:sz w:val="20"/>
          <w:szCs w:val="20"/>
        </w:rPr>
        <w:t>Medical Imaging 2018: Digital Pathology</w:t>
      </w:r>
      <w:r w:rsidRPr="008967A6">
        <w:rPr>
          <w:rFonts w:ascii="Times New Roman" w:hAnsi="Times New Roman" w:cs="Times New Roman"/>
          <w:sz w:val="20"/>
          <w:szCs w:val="20"/>
        </w:rPr>
        <w:t>, 2018, vol. 10581, p. 105810H: International Society for Optics and Photonics.</w:t>
      </w:r>
      <w:bookmarkEnd w:id="20"/>
    </w:p>
    <w:p w14:paraId="644483CD" w14:textId="77777777" w:rsidR="000E369C" w:rsidRPr="008967A6" w:rsidRDefault="000E369C" w:rsidP="000E369C">
      <w:pPr>
        <w:pStyle w:val="EndNoteBibliography"/>
        <w:spacing w:after="0"/>
        <w:ind w:left="720" w:hanging="720"/>
        <w:rPr>
          <w:rFonts w:ascii="Times New Roman" w:hAnsi="Times New Roman" w:cs="Times New Roman"/>
          <w:sz w:val="20"/>
          <w:szCs w:val="20"/>
        </w:rPr>
      </w:pPr>
      <w:bookmarkStart w:id="21" w:name="_ENREF_12"/>
      <w:r w:rsidRPr="008967A6">
        <w:rPr>
          <w:rFonts w:ascii="Times New Roman" w:hAnsi="Times New Roman" w:cs="Times New Roman"/>
          <w:sz w:val="20"/>
          <w:szCs w:val="20"/>
        </w:rPr>
        <w:t>[12]</w:t>
      </w:r>
      <w:r w:rsidRPr="008967A6">
        <w:rPr>
          <w:rFonts w:ascii="Times New Roman" w:hAnsi="Times New Roman" w:cs="Times New Roman"/>
          <w:sz w:val="20"/>
          <w:szCs w:val="20"/>
        </w:rPr>
        <w:tab/>
        <w:t xml:space="preserve">J. Bellot, "Pathologists of the French Association of Urology Cancer Committee: Lamina propria microinvasion of bladder tumors, incidence on stage allocation (pTa vs pT 1): recommended approach," </w:t>
      </w:r>
      <w:r w:rsidRPr="008967A6">
        <w:rPr>
          <w:rFonts w:ascii="Times New Roman" w:hAnsi="Times New Roman" w:cs="Times New Roman"/>
          <w:i/>
          <w:sz w:val="20"/>
          <w:szCs w:val="20"/>
        </w:rPr>
        <w:t xml:space="preserve">World J Urol, </w:t>
      </w:r>
      <w:r w:rsidRPr="008967A6">
        <w:rPr>
          <w:rFonts w:ascii="Times New Roman" w:hAnsi="Times New Roman" w:cs="Times New Roman"/>
          <w:sz w:val="20"/>
          <w:szCs w:val="20"/>
        </w:rPr>
        <w:t>vol. 11, pp. 161-164, 1993.</w:t>
      </w:r>
      <w:bookmarkEnd w:id="21"/>
    </w:p>
    <w:p w14:paraId="17B12F8B" w14:textId="77777777" w:rsidR="000E369C" w:rsidRPr="008967A6" w:rsidRDefault="000E369C" w:rsidP="000E369C">
      <w:pPr>
        <w:pStyle w:val="EndNoteBibliography"/>
        <w:spacing w:after="0"/>
        <w:ind w:left="720" w:hanging="720"/>
        <w:rPr>
          <w:rFonts w:ascii="Times New Roman" w:hAnsi="Times New Roman" w:cs="Times New Roman"/>
          <w:sz w:val="20"/>
          <w:szCs w:val="20"/>
        </w:rPr>
      </w:pPr>
      <w:bookmarkStart w:id="22" w:name="_ENREF_13"/>
      <w:r w:rsidRPr="008967A6">
        <w:rPr>
          <w:rFonts w:ascii="Times New Roman" w:hAnsi="Times New Roman" w:cs="Times New Roman"/>
          <w:sz w:val="20"/>
          <w:szCs w:val="20"/>
        </w:rPr>
        <w:t>[13]</w:t>
      </w:r>
      <w:r w:rsidRPr="008967A6">
        <w:rPr>
          <w:rFonts w:ascii="Times New Roman" w:hAnsi="Times New Roman" w:cs="Times New Roman"/>
          <w:sz w:val="20"/>
          <w:szCs w:val="20"/>
        </w:rPr>
        <w:tab/>
        <w:t xml:space="preserve">P. Abel, D. Henderson, M. Bennett, R. Hall, and G. WILLIAMS, "Differing interpretations by pathologists of the pT category and grade of transitional cell cancer of the bladder," </w:t>
      </w:r>
      <w:r w:rsidRPr="008967A6">
        <w:rPr>
          <w:rFonts w:ascii="Times New Roman" w:hAnsi="Times New Roman" w:cs="Times New Roman"/>
          <w:i/>
          <w:sz w:val="20"/>
          <w:szCs w:val="20"/>
        </w:rPr>
        <w:t xml:space="preserve">British journal of urology, </w:t>
      </w:r>
      <w:r w:rsidRPr="008967A6">
        <w:rPr>
          <w:rFonts w:ascii="Times New Roman" w:hAnsi="Times New Roman" w:cs="Times New Roman"/>
          <w:sz w:val="20"/>
          <w:szCs w:val="20"/>
        </w:rPr>
        <w:t>vol. 62, no. 4, pp. 339-342, 1988.</w:t>
      </w:r>
      <w:bookmarkEnd w:id="22"/>
    </w:p>
    <w:p w14:paraId="44CC7A70" w14:textId="77777777" w:rsidR="000E369C" w:rsidRPr="008967A6" w:rsidRDefault="000E369C" w:rsidP="000E369C">
      <w:pPr>
        <w:pStyle w:val="EndNoteBibliography"/>
        <w:spacing w:after="0"/>
        <w:ind w:left="720" w:hanging="720"/>
        <w:rPr>
          <w:rFonts w:ascii="Times New Roman" w:hAnsi="Times New Roman" w:cs="Times New Roman"/>
          <w:sz w:val="20"/>
          <w:szCs w:val="20"/>
        </w:rPr>
      </w:pPr>
      <w:bookmarkStart w:id="23" w:name="_ENREF_14"/>
      <w:r w:rsidRPr="008967A6">
        <w:rPr>
          <w:rFonts w:ascii="Times New Roman" w:hAnsi="Times New Roman" w:cs="Times New Roman"/>
          <w:sz w:val="20"/>
          <w:szCs w:val="20"/>
        </w:rPr>
        <w:t>[14]</w:t>
      </w:r>
      <w:r w:rsidRPr="008967A6">
        <w:rPr>
          <w:rFonts w:ascii="Times New Roman" w:hAnsi="Times New Roman" w:cs="Times New Roman"/>
          <w:sz w:val="20"/>
          <w:szCs w:val="20"/>
        </w:rPr>
        <w:tab/>
        <w:t>T. Cai</w:t>
      </w:r>
      <w:r w:rsidRPr="008967A6">
        <w:rPr>
          <w:rFonts w:ascii="Times New Roman" w:hAnsi="Times New Roman" w:cs="Times New Roman"/>
          <w:i/>
          <w:sz w:val="20"/>
          <w:szCs w:val="20"/>
        </w:rPr>
        <w:t xml:space="preserve"> et al.</w:t>
      </w:r>
      <w:r w:rsidRPr="008967A6">
        <w:rPr>
          <w:rFonts w:ascii="Times New Roman" w:hAnsi="Times New Roman" w:cs="Times New Roman"/>
          <w:sz w:val="20"/>
          <w:szCs w:val="20"/>
        </w:rPr>
        <w:t xml:space="preserve">, "Can early single dose instillation of epirubicin improve bacillus Calmette-Guerin efficacy in patients with nonmuscle invasive high risk bladder cancer? Results from a prospective, randomized, double-blind controlled study," </w:t>
      </w:r>
      <w:r w:rsidRPr="008967A6">
        <w:rPr>
          <w:rFonts w:ascii="Times New Roman" w:hAnsi="Times New Roman" w:cs="Times New Roman"/>
          <w:i/>
          <w:sz w:val="20"/>
          <w:szCs w:val="20"/>
        </w:rPr>
        <w:t xml:space="preserve">The Journal of urology, </w:t>
      </w:r>
      <w:r w:rsidRPr="008967A6">
        <w:rPr>
          <w:rFonts w:ascii="Times New Roman" w:hAnsi="Times New Roman" w:cs="Times New Roman"/>
          <w:sz w:val="20"/>
          <w:szCs w:val="20"/>
        </w:rPr>
        <w:t>vol. 180, no. 1, pp. 110-115, 2008.</w:t>
      </w:r>
      <w:bookmarkEnd w:id="23"/>
    </w:p>
    <w:p w14:paraId="74146208" w14:textId="77777777" w:rsidR="000E369C" w:rsidRPr="008967A6" w:rsidRDefault="000E369C" w:rsidP="000E369C">
      <w:pPr>
        <w:pStyle w:val="EndNoteBibliography"/>
        <w:spacing w:after="0"/>
        <w:ind w:left="720" w:hanging="720"/>
        <w:rPr>
          <w:rFonts w:ascii="Times New Roman" w:hAnsi="Times New Roman" w:cs="Times New Roman"/>
          <w:sz w:val="20"/>
          <w:szCs w:val="20"/>
        </w:rPr>
      </w:pPr>
      <w:bookmarkStart w:id="24" w:name="_ENREF_15"/>
      <w:r w:rsidRPr="008967A6">
        <w:rPr>
          <w:rFonts w:ascii="Times New Roman" w:hAnsi="Times New Roman" w:cs="Times New Roman"/>
          <w:sz w:val="20"/>
          <w:szCs w:val="20"/>
        </w:rPr>
        <w:t>[15]</w:t>
      </w:r>
      <w:r w:rsidRPr="008967A6">
        <w:rPr>
          <w:rFonts w:ascii="Times New Roman" w:hAnsi="Times New Roman" w:cs="Times New Roman"/>
          <w:sz w:val="20"/>
          <w:szCs w:val="20"/>
        </w:rPr>
        <w:tab/>
        <w:t>I. Tosoni</w:t>
      </w:r>
      <w:r w:rsidRPr="008967A6">
        <w:rPr>
          <w:rFonts w:ascii="Times New Roman" w:hAnsi="Times New Roman" w:cs="Times New Roman"/>
          <w:i/>
          <w:sz w:val="20"/>
          <w:szCs w:val="20"/>
        </w:rPr>
        <w:t xml:space="preserve"> et al.</w:t>
      </w:r>
      <w:r w:rsidRPr="008967A6">
        <w:rPr>
          <w:rFonts w:ascii="Times New Roman" w:hAnsi="Times New Roman" w:cs="Times New Roman"/>
          <w:sz w:val="20"/>
          <w:szCs w:val="20"/>
        </w:rPr>
        <w:t xml:space="preserve">, "Clinical significance of interobserver differences in the staging and grading of superficial bladder cancer," </w:t>
      </w:r>
      <w:r w:rsidRPr="008967A6">
        <w:rPr>
          <w:rFonts w:ascii="Times New Roman" w:hAnsi="Times New Roman" w:cs="Times New Roman"/>
          <w:i/>
          <w:sz w:val="20"/>
          <w:szCs w:val="20"/>
        </w:rPr>
        <w:t xml:space="preserve">BJU international, </w:t>
      </w:r>
      <w:r w:rsidRPr="008967A6">
        <w:rPr>
          <w:rFonts w:ascii="Times New Roman" w:hAnsi="Times New Roman" w:cs="Times New Roman"/>
          <w:sz w:val="20"/>
          <w:szCs w:val="20"/>
        </w:rPr>
        <w:t>vol. 85, no. 1, pp. 48-53, 2000.</w:t>
      </w:r>
      <w:bookmarkEnd w:id="24"/>
    </w:p>
    <w:p w14:paraId="5E1B3354" w14:textId="77777777" w:rsidR="000E369C" w:rsidRPr="008967A6" w:rsidRDefault="000E369C" w:rsidP="000E369C">
      <w:pPr>
        <w:pStyle w:val="EndNoteBibliography"/>
        <w:spacing w:after="0"/>
        <w:ind w:left="720" w:hanging="720"/>
        <w:rPr>
          <w:rFonts w:ascii="Times New Roman" w:hAnsi="Times New Roman" w:cs="Times New Roman"/>
          <w:sz w:val="20"/>
          <w:szCs w:val="20"/>
        </w:rPr>
      </w:pPr>
      <w:bookmarkStart w:id="25" w:name="_ENREF_16"/>
      <w:r w:rsidRPr="008967A6">
        <w:rPr>
          <w:rFonts w:ascii="Times New Roman" w:hAnsi="Times New Roman" w:cs="Times New Roman"/>
          <w:sz w:val="20"/>
          <w:szCs w:val="20"/>
        </w:rPr>
        <w:t>[16]</w:t>
      </w:r>
      <w:r w:rsidRPr="008967A6">
        <w:rPr>
          <w:rFonts w:ascii="Times New Roman" w:hAnsi="Times New Roman" w:cs="Times New Roman"/>
          <w:sz w:val="20"/>
          <w:szCs w:val="20"/>
        </w:rPr>
        <w:tab/>
        <w:t xml:space="preserve">M. K. K. Niazi, A. V. Parwani, and M. N. Gurcan, "Digital pathology and artificial intelligence," </w:t>
      </w:r>
      <w:r w:rsidRPr="008967A6">
        <w:rPr>
          <w:rFonts w:ascii="Times New Roman" w:hAnsi="Times New Roman" w:cs="Times New Roman"/>
          <w:i/>
          <w:sz w:val="20"/>
          <w:szCs w:val="20"/>
        </w:rPr>
        <w:t xml:space="preserve">The lancet oncology, </w:t>
      </w:r>
      <w:r w:rsidRPr="008967A6">
        <w:rPr>
          <w:rFonts w:ascii="Times New Roman" w:hAnsi="Times New Roman" w:cs="Times New Roman"/>
          <w:sz w:val="20"/>
          <w:szCs w:val="20"/>
        </w:rPr>
        <w:t>vol. 20, no. 5, pp. e253-e261, 2019.</w:t>
      </w:r>
      <w:bookmarkEnd w:id="25"/>
    </w:p>
    <w:p w14:paraId="4280C71F" w14:textId="77777777" w:rsidR="000E369C" w:rsidRPr="008967A6" w:rsidRDefault="000E369C" w:rsidP="000E369C">
      <w:pPr>
        <w:pStyle w:val="EndNoteBibliography"/>
        <w:spacing w:after="0"/>
        <w:ind w:left="720" w:hanging="720"/>
        <w:rPr>
          <w:rFonts w:ascii="Times New Roman" w:hAnsi="Times New Roman" w:cs="Times New Roman"/>
          <w:sz w:val="20"/>
          <w:szCs w:val="20"/>
        </w:rPr>
      </w:pPr>
      <w:bookmarkStart w:id="26" w:name="_ENREF_17"/>
      <w:r w:rsidRPr="008967A6">
        <w:rPr>
          <w:rFonts w:ascii="Times New Roman" w:hAnsi="Times New Roman" w:cs="Times New Roman"/>
          <w:sz w:val="20"/>
          <w:szCs w:val="20"/>
        </w:rPr>
        <w:t>[17]</w:t>
      </w:r>
      <w:r w:rsidRPr="008967A6">
        <w:rPr>
          <w:rFonts w:ascii="Times New Roman" w:hAnsi="Times New Roman" w:cs="Times New Roman"/>
          <w:sz w:val="20"/>
          <w:szCs w:val="20"/>
        </w:rPr>
        <w:tab/>
        <w:t xml:space="preserve">O. Ronneberger, P. Fischer, and T. Brox, "U-net: Convolutional networks for biomedical image segmentation," in </w:t>
      </w:r>
      <w:r w:rsidRPr="008967A6">
        <w:rPr>
          <w:rFonts w:ascii="Times New Roman" w:hAnsi="Times New Roman" w:cs="Times New Roman"/>
          <w:i/>
          <w:sz w:val="20"/>
          <w:szCs w:val="20"/>
        </w:rPr>
        <w:t>International Conference on Medical image computing and computer-assisted intervention</w:t>
      </w:r>
      <w:r w:rsidRPr="008967A6">
        <w:rPr>
          <w:rFonts w:ascii="Times New Roman" w:hAnsi="Times New Roman" w:cs="Times New Roman"/>
          <w:sz w:val="20"/>
          <w:szCs w:val="20"/>
        </w:rPr>
        <w:t>, 2015, pp. 234-241: Springer.</w:t>
      </w:r>
      <w:bookmarkEnd w:id="26"/>
    </w:p>
    <w:p w14:paraId="211806DC" w14:textId="77777777" w:rsidR="000E369C" w:rsidRPr="008967A6" w:rsidRDefault="000E369C" w:rsidP="000E369C">
      <w:pPr>
        <w:pStyle w:val="EndNoteBibliography"/>
        <w:spacing w:after="0"/>
        <w:ind w:left="720" w:hanging="720"/>
        <w:rPr>
          <w:rFonts w:ascii="Times New Roman" w:hAnsi="Times New Roman" w:cs="Times New Roman"/>
          <w:sz w:val="20"/>
          <w:szCs w:val="20"/>
        </w:rPr>
      </w:pPr>
      <w:bookmarkStart w:id="27" w:name="_ENREF_18"/>
      <w:r w:rsidRPr="008967A6">
        <w:rPr>
          <w:rFonts w:ascii="Times New Roman" w:hAnsi="Times New Roman" w:cs="Times New Roman"/>
          <w:sz w:val="20"/>
          <w:szCs w:val="20"/>
        </w:rPr>
        <w:t>[18]</w:t>
      </w:r>
      <w:r w:rsidRPr="008967A6">
        <w:rPr>
          <w:rFonts w:ascii="Times New Roman" w:hAnsi="Times New Roman" w:cs="Times New Roman"/>
          <w:sz w:val="20"/>
          <w:szCs w:val="20"/>
        </w:rPr>
        <w:tab/>
        <w:t xml:space="preserve">D. P. Kingma and J. Ba, "Adam: A method for stochastic optimization," </w:t>
      </w:r>
      <w:r w:rsidRPr="008967A6">
        <w:rPr>
          <w:rFonts w:ascii="Times New Roman" w:hAnsi="Times New Roman" w:cs="Times New Roman"/>
          <w:i/>
          <w:sz w:val="20"/>
          <w:szCs w:val="20"/>
        </w:rPr>
        <w:t xml:space="preserve">arXiv preprint arXiv:1412.6980, </w:t>
      </w:r>
      <w:r w:rsidRPr="008967A6">
        <w:rPr>
          <w:rFonts w:ascii="Times New Roman" w:hAnsi="Times New Roman" w:cs="Times New Roman"/>
          <w:sz w:val="20"/>
          <w:szCs w:val="20"/>
        </w:rPr>
        <w:t>2014.</w:t>
      </w:r>
      <w:bookmarkEnd w:id="27"/>
    </w:p>
    <w:p w14:paraId="1B8FA6BA" w14:textId="77777777" w:rsidR="000E369C" w:rsidRPr="008967A6" w:rsidRDefault="000E369C" w:rsidP="000E369C">
      <w:pPr>
        <w:pStyle w:val="EndNoteBibliography"/>
        <w:spacing w:after="0"/>
        <w:ind w:left="720" w:hanging="720"/>
        <w:rPr>
          <w:rFonts w:ascii="Times New Roman" w:hAnsi="Times New Roman" w:cs="Times New Roman"/>
          <w:sz w:val="20"/>
          <w:szCs w:val="20"/>
        </w:rPr>
      </w:pPr>
      <w:bookmarkStart w:id="28" w:name="_ENREF_19"/>
      <w:r w:rsidRPr="008967A6">
        <w:rPr>
          <w:rFonts w:ascii="Times New Roman" w:hAnsi="Times New Roman" w:cs="Times New Roman"/>
          <w:sz w:val="20"/>
          <w:szCs w:val="20"/>
        </w:rPr>
        <w:t>[19]</w:t>
      </w:r>
      <w:r w:rsidRPr="008967A6">
        <w:rPr>
          <w:rFonts w:ascii="Times New Roman" w:hAnsi="Times New Roman" w:cs="Times New Roman"/>
          <w:sz w:val="20"/>
          <w:szCs w:val="20"/>
        </w:rPr>
        <w:tab/>
        <w:t xml:space="preserve">V. Iglovikov and A. Shvets, "Ternausnet: U-net with vgg11 encoder pre-trained on imagenet for image segmentation," </w:t>
      </w:r>
      <w:r w:rsidRPr="008967A6">
        <w:rPr>
          <w:rFonts w:ascii="Times New Roman" w:hAnsi="Times New Roman" w:cs="Times New Roman"/>
          <w:i/>
          <w:sz w:val="20"/>
          <w:szCs w:val="20"/>
        </w:rPr>
        <w:t xml:space="preserve">arXiv preprint arXiv:1801.05746, </w:t>
      </w:r>
      <w:r w:rsidRPr="008967A6">
        <w:rPr>
          <w:rFonts w:ascii="Times New Roman" w:hAnsi="Times New Roman" w:cs="Times New Roman"/>
          <w:sz w:val="20"/>
          <w:szCs w:val="20"/>
        </w:rPr>
        <w:t>2018.</w:t>
      </w:r>
      <w:bookmarkEnd w:id="28"/>
    </w:p>
    <w:p w14:paraId="0D98B122" w14:textId="77777777" w:rsidR="000E369C" w:rsidRPr="008967A6" w:rsidRDefault="000E369C" w:rsidP="000E369C">
      <w:pPr>
        <w:pStyle w:val="EndNoteBibliography"/>
        <w:ind w:left="720" w:hanging="720"/>
        <w:rPr>
          <w:rFonts w:ascii="Times New Roman" w:hAnsi="Times New Roman" w:cs="Times New Roman"/>
          <w:sz w:val="20"/>
          <w:szCs w:val="20"/>
        </w:rPr>
      </w:pPr>
      <w:bookmarkStart w:id="29" w:name="_ENREF_20"/>
      <w:r w:rsidRPr="008967A6">
        <w:rPr>
          <w:rFonts w:ascii="Times New Roman" w:hAnsi="Times New Roman" w:cs="Times New Roman"/>
          <w:sz w:val="20"/>
          <w:szCs w:val="20"/>
        </w:rPr>
        <w:t>[20]</w:t>
      </w:r>
      <w:r w:rsidRPr="008967A6">
        <w:rPr>
          <w:rFonts w:ascii="Times New Roman" w:hAnsi="Times New Roman" w:cs="Times New Roman"/>
          <w:sz w:val="20"/>
          <w:szCs w:val="20"/>
        </w:rPr>
        <w:tab/>
        <w:t xml:space="preserve">B. Hanin and D. Rolnick, "How to start training: The effect of initialization and architecture," in </w:t>
      </w:r>
      <w:r w:rsidRPr="008967A6">
        <w:rPr>
          <w:rFonts w:ascii="Times New Roman" w:hAnsi="Times New Roman" w:cs="Times New Roman"/>
          <w:i/>
          <w:sz w:val="20"/>
          <w:szCs w:val="20"/>
        </w:rPr>
        <w:t>Advances in Neural Information Processing Systems</w:t>
      </w:r>
      <w:r w:rsidRPr="008967A6">
        <w:rPr>
          <w:rFonts w:ascii="Times New Roman" w:hAnsi="Times New Roman" w:cs="Times New Roman"/>
          <w:sz w:val="20"/>
          <w:szCs w:val="20"/>
        </w:rPr>
        <w:t>, 2018, pp. 571-581.</w:t>
      </w:r>
      <w:bookmarkEnd w:id="29"/>
    </w:p>
    <w:p w14:paraId="3DF5A080" w14:textId="20FDA172" w:rsidR="00C36130" w:rsidRPr="008967A6" w:rsidRDefault="005D2928" w:rsidP="00B976A6">
      <w:pPr>
        <w:spacing w:line="240" w:lineRule="auto"/>
        <w:rPr>
          <w:rFonts w:cstheme="minorHAnsi"/>
        </w:rPr>
      </w:pPr>
      <w:r w:rsidRPr="008967A6">
        <w:rPr>
          <w:rFonts w:ascii="Times New Roman" w:hAnsi="Times New Roman" w:cs="Times New Roman"/>
          <w:sz w:val="20"/>
          <w:szCs w:val="20"/>
        </w:rPr>
        <w:fldChar w:fldCharType="end"/>
      </w:r>
      <w:bookmarkStart w:id="30" w:name="_GoBack"/>
      <w:bookmarkEnd w:id="30"/>
    </w:p>
    <w:sectPr w:rsidR="00C36130" w:rsidRPr="008967A6" w:rsidSect="003A70EA">
      <w:footerReference w:type="first" r:id="rId16"/>
      <w:pgSz w:w="12240" w:h="15840" w:code="1"/>
      <w:pgMar w:top="720" w:right="720" w:bottom="720" w:left="720" w:header="0" w:footer="806" w:gutter="0"/>
      <w:lnNumType w:countBy="1" w:restart="continuous"/>
      <w:cols w:space="720"/>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B24CF8" w16cid:durableId="21E50D28"/>
  <w16cid:commentId w16cid:paraId="0C3CC579" w16cid:durableId="21E51303"/>
  <w16cid:commentId w16cid:paraId="22A86AA2" w16cid:durableId="21E51C38"/>
  <w16cid:commentId w16cid:paraId="6D55FBB5" w16cid:durableId="21E51B57"/>
  <w16cid:commentId w16cid:paraId="3BF11349" w16cid:durableId="21E51BC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F64A7F" w14:textId="77777777" w:rsidR="00486054" w:rsidRDefault="00486054" w:rsidP="008A1ADA">
      <w:pPr>
        <w:spacing w:after="0" w:line="240" w:lineRule="auto"/>
      </w:pPr>
      <w:r>
        <w:separator/>
      </w:r>
    </w:p>
  </w:endnote>
  <w:endnote w:type="continuationSeparator" w:id="0">
    <w:p w14:paraId="14AAE572" w14:textId="77777777" w:rsidR="00486054" w:rsidRDefault="00486054" w:rsidP="008A1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4FE9CD" w14:textId="48909F25" w:rsidR="00B111F9" w:rsidRPr="00C80800" w:rsidRDefault="00486054" w:rsidP="008A1ADA">
    <w:pPr>
      <w:spacing w:after="120"/>
      <w:ind w:left="720" w:right="360" w:hanging="360"/>
      <w:rPr>
        <w:sz w:val="18"/>
        <w:szCs w:val="20"/>
      </w:rPr>
    </w:pPr>
    <w:hyperlink r:id="rId1" w:history="1">
      <w:r w:rsidR="00B111F9" w:rsidRPr="00C744D1">
        <w:rPr>
          <w:rStyle w:val="Hyperlink"/>
          <w:sz w:val="18"/>
          <w:szCs w:val="20"/>
        </w:rPr>
        <w:t>*ttavolar@wakehealth.edu</w:t>
      </w:r>
    </w:hyperlink>
    <w:r w:rsidR="00B111F9" w:rsidRPr="00C80800">
      <w:rPr>
        <w:color w:val="0000FF"/>
        <w:sz w:val="18"/>
        <w:szCs w:val="20"/>
        <w:u w:val="single"/>
      </w:rPr>
      <w:t>;</w:t>
    </w:r>
    <w:r w:rsidR="00B111F9" w:rsidRPr="00C80800">
      <w:rPr>
        <w:sz w:val="18"/>
        <w:szCs w:val="20"/>
      </w:rPr>
      <w:t xml:space="preserve"> phone </w:t>
    </w:r>
    <w:r w:rsidR="00B111F9">
      <w:rPr>
        <w:sz w:val="18"/>
        <w:szCs w:val="20"/>
      </w:rPr>
      <w:t>+</w:t>
    </w:r>
    <w:r w:rsidR="00B111F9" w:rsidRPr="00C80800">
      <w:rPr>
        <w:sz w:val="18"/>
        <w:szCs w:val="20"/>
      </w:rPr>
      <w:t xml:space="preserve">1 </w:t>
    </w:r>
    <w:r w:rsidR="00B111F9">
      <w:rPr>
        <w:sz w:val="18"/>
        <w:szCs w:val="20"/>
      </w:rPr>
      <w:t>(</w:t>
    </w:r>
    <w:r w:rsidR="00B111F9" w:rsidRPr="00C80800">
      <w:rPr>
        <w:sz w:val="18"/>
        <w:szCs w:val="20"/>
      </w:rPr>
      <w:t>336</w:t>
    </w:r>
    <w:r w:rsidR="00B111F9">
      <w:rPr>
        <w:sz w:val="18"/>
        <w:szCs w:val="20"/>
      </w:rPr>
      <w:t>) 716-5385</w:t>
    </w:r>
    <w:r w:rsidR="00B111F9" w:rsidRPr="00C80800">
      <w:rPr>
        <w:sz w:val="18"/>
        <w:szCs w:val="20"/>
      </w:rPr>
      <w:t xml:space="preserve">; </w:t>
    </w:r>
    <w:r w:rsidR="00B111F9" w:rsidRPr="008A1ADA">
      <w:rPr>
        <w:color w:val="0000FF"/>
        <w:sz w:val="18"/>
        <w:szCs w:val="20"/>
        <w:u w:val="single"/>
      </w:rPr>
      <w:t>h</w:t>
    </w:r>
    <w:r w:rsidR="00B111F9">
      <w:rPr>
        <w:color w:val="0000FF"/>
        <w:sz w:val="18"/>
        <w:szCs w:val="20"/>
        <w:u w:val="single"/>
      </w:rPr>
      <w:t>ttp://tsi.wakehealth.edu/CIALab</w:t>
    </w:r>
    <w:r w:rsidR="00B111F9" w:rsidRPr="008A1ADA">
      <w:rPr>
        <w:color w:val="0000FF"/>
        <w:sz w:val="18"/>
        <w:szCs w:val="20"/>
        <w:u w:val="single"/>
      </w:rPr>
      <w:t>/</w:t>
    </w:r>
  </w:p>
  <w:p w14:paraId="6B831F2D" w14:textId="77777777" w:rsidR="00B111F9" w:rsidRDefault="00B111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D72497" w14:textId="77777777" w:rsidR="00486054" w:rsidRDefault="00486054" w:rsidP="008A1ADA">
      <w:pPr>
        <w:spacing w:after="0" w:line="240" w:lineRule="auto"/>
      </w:pPr>
      <w:r>
        <w:separator/>
      </w:r>
    </w:p>
  </w:footnote>
  <w:footnote w:type="continuationSeparator" w:id="0">
    <w:p w14:paraId="534A6F7E" w14:textId="77777777" w:rsidR="00486054" w:rsidRDefault="00486054" w:rsidP="008A1A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0635A0"/>
    <w:multiLevelType w:val="hybridMultilevel"/>
    <w:tmpl w:val="D16CC06A"/>
    <w:lvl w:ilvl="0" w:tplc="B5947FB8">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D014CA4"/>
    <w:multiLevelType w:val="hybridMultilevel"/>
    <w:tmpl w:val="225A5D9C"/>
    <w:lvl w:ilvl="0" w:tplc="BDC25AA6">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3087D39"/>
    <w:multiLevelType w:val="multilevel"/>
    <w:tmpl w:val="7ED635C6"/>
    <w:lvl w:ilvl="0">
      <w:start w:val="1"/>
      <w:numFmt w:val="decimal"/>
      <w:isLg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360"/>
        </w:tabs>
        <w:ind w:left="360" w:hanging="36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080"/>
        </w:tabs>
        <w:ind w:left="1080" w:hanging="108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3" w15:restartNumberingAfterBreak="0">
    <w:nsid w:val="4FDD0A9A"/>
    <w:multiLevelType w:val="hybridMultilevel"/>
    <w:tmpl w:val="FD728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080F6B"/>
    <w:multiLevelType w:val="hybridMultilevel"/>
    <w:tmpl w:val="E9E815A2"/>
    <w:lvl w:ilvl="0" w:tplc="30D856B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vvfwvp8tzp9pevtp5vsdw79psz9x0p2pw0&quot;&gt;bladder_manuscript_citations&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record-ids&gt;&lt;/item&gt;&lt;/Libraries&gt;"/>
  </w:docVars>
  <w:rsids>
    <w:rsidRoot w:val="00E1160B"/>
    <w:rsid w:val="0000559B"/>
    <w:rsid w:val="00017851"/>
    <w:rsid w:val="0002160F"/>
    <w:rsid w:val="0002268A"/>
    <w:rsid w:val="00024B04"/>
    <w:rsid w:val="00025B66"/>
    <w:rsid w:val="00027E4C"/>
    <w:rsid w:val="000312D3"/>
    <w:rsid w:val="000365BB"/>
    <w:rsid w:val="0004029C"/>
    <w:rsid w:val="00042727"/>
    <w:rsid w:val="000700D6"/>
    <w:rsid w:val="0007141A"/>
    <w:rsid w:val="00075077"/>
    <w:rsid w:val="00090061"/>
    <w:rsid w:val="000959A9"/>
    <w:rsid w:val="000A4E49"/>
    <w:rsid w:val="000B3F03"/>
    <w:rsid w:val="000C5640"/>
    <w:rsid w:val="000C60EB"/>
    <w:rsid w:val="000E0E20"/>
    <w:rsid w:val="000E2E72"/>
    <w:rsid w:val="000E369C"/>
    <w:rsid w:val="000F09FD"/>
    <w:rsid w:val="000F7982"/>
    <w:rsid w:val="001008C7"/>
    <w:rsid w:val="00105F2C"/>
    <w:rsid w:val="0010632D"/>
    <w:rsid w:val="001101C0"/>
    <w:rsid w:val="00111F4A"/>
    <w:rsid w:val="00112169"/>
    <w:rsid w:val="00114A9F"/>
    <w:rsid w:val="00115DD9"/>
    <w:rsid w:val="00132C48"/>
    <w:rsid w:val="001370A8"/>
    <w:rsid w:val="00146918"/>
    <w:rsid w:val="0015733E"/>
    <w:rsid w:val="00160AB2"/>
    <w:rsid w:val="001625DE"/>
    <w:rsid w:val="00172805"/>
    <w:rsid w:val="00182843"/>
    <w:rsid w:val="00184752"/>
    <w:rsid w:val="001874CB"/>
    <w:rsid w:val="0018754F"/>
    <w:rsid w:val="001A407A"/>
    <w:rsid w:val="001C0B4F"/>
    <w:rsid w:val="001C3E91"/>
    <w:rsid w:val="001C43E3"/>
    <w:rsid w:val="001C4FDA"/>
    <w:rsid w:val="001D58C4"/>
    <w:rsid w:val="001F02E1"/>
    <w:rsid w:val="001F18E2"/>
    <w:rsid w:val="00200A75"/>
    <w:rsid w:val="0021228C"/>
    <w:rsid w:val="00212A5E"/>
    <w:rsid w:val="00232876"/>
    <w:rsid w:val="00235319"/>
    <w:rsid w:val="00247073"/>
    <w:rsid w:val="0025509F"/>
    <w:rsid w:val="00265328"/>
    <w:rsid w:val="00270675"/>
    <w:rsid w:val="00271B47"/>
    <w:rsid w:val="00276693"/>
    <w:rsid w:val="00276BFB"/>
    <w:rsid w:val="00282E5D"/>
    <w:rsid w:val="00283A28"/>
    <w:rsid w:val="00286591"/>
    <w:rsid w:val="002913CD"/>
    <w:rsid w:val="002931AE"/>
    <w:rsid w:val="00296FB8"/>
    <w:rsid w:val="002A0174"/>
    <w:rsid w:val="002A4083"/>
    <w:rsid w:val="002B5F2B"/>
    <w:rsid w:val="002C54D2"/>
    <w:rsid w:val="002D6729"/>
    <w:rsid w:val="002E5E86"/>
    <w:rsid w:val="002F3B64"/>
    <w:rsid w:val="00307B61"/>
    <w:rsid w:val="0031366B"/>
    <w:rsid w:val="00325C4D"/>
    <w:rsid w:val="00327E96"/>
    <w:rsid w:val="00330725"/>
    <w:rsid w:val="00330C7B"/>
    <w:rsid w:val="0034767B"/>
    <w:rsid w:val="00350242"/>
    <w:rsid w:val="003631AD"/>
    <w:rsid w:val="00367332"/>
    <w:rsid w:val="00367D60"/>
    <w:rsid w:val="00373BA6"/>
    <w:rsid w:val="003748D5"/>
    <w:rsid w:val="00375023"/>
    <w:rsid w:val="00377025"/>
    <w:rsid w:val="00377E53"/>
    <w:rsid w:val="00380800"/>
    <w:rsid w:val="00386B09"/>
    <w:rsid w:val="00393A9B"/>
    <w:rsid w:val="003942D5"/>
    <w:rsid w:val="003A70EA"/>
    <w:rsid w:val="003C5457"/>
    <w:rsid w:val="003D0277"/>
    <w:rsid w:val="003E06D4"/>
    <w:rsid w:val="003F1EB8"/>
    <w:rsid w:val="003F488F"/>
    <w:rsid w:val="003F6408"/>
    <w:rsid w:val="00400C4E"/>
    <w:rsid w:val="004010D7"/>
    <w:rsid w:val="00407994"/>
    <w:rsid w:val="00415D0F"/>
    <w:rsid w:val="00420DC9"/>
    <w:rsid w:val="0042235F"/>
    <w:rsid w:val="0042661D"/>
    <w:rsid w:val="0043011F"/>
    <w:rsid w:val="00434446"/>
    <w:rsid w:val="004601CA"/>
    <w:rsid w:val="00464361"/>
    <w:rsid w:val="0047736E"/>
    <w:rsid w:val="004802F9"/>
    <w:rsid w:val="004844FD"/>
    <w:rsid w:val="00485F77"/>
    <w:rsid w:val="00486054"/>
    <w:rsid w:val="00494A12"/>
    <w:rsid w:val="0049553A"/>
    <w:rsid w:val="004968C2"/>
    <w:rsid w:val="004A3BDF"/>
    <w:rsid w:val="004C1092"/>
    <w:rsid w:val="004C54CD"/>
    <w:rsid w:val="004D0DBB"/>
    <w:rsid w:val="004D2327"/>
    <w:rsid w:val="004F7751"/>
    <w:rsid w:val="004F7C00"/>
    <w:rsid w:val="0050176D"/>
    <w:rsid w:val="00503C54"/>
    <w:rsid w:val="00510FE2"/>
    <w:rsid w:val="0051128A"/>
    <w:rsid w:val="00512A7A"/>
    <w:rsid w:val="00516CC1"/>
    <w:rsid w:val="00521B30"/>
    <w:rsid w:val="00521F4A"/>
    <w:rsid w:val="005249CD"/>
    <w:rsid w:val="00526934"/>
    <w:rsid w:val="005352D6"/>
    <w:rsid w:val="00537B4B"/>
    <w:rsid w:val="00542CEE"/>
    <w:rsid w:val="00544A3E"/>
    <w:rsid w:val="00557A75"/>
    <w:rsid w:val="00557D62"/>
    <w:rsid w:val="0056135B"/>
    <w:rsid w:val="005830B0"/>
    <w:rsid w:val="005950EF"/>
    <w:rsid w:val="005B0A74"/>
    <w:rsid w:val="005B65DC"/>
    <w:rsid w:val="005C3DF0"/>
    <w:rsid w:val="005C4129"/>
    <w:rsid w:val="005D2928"/>
    <w:rsid w:val="005D6311"/>
    <w:rsid w:val="005E07DE"/>
    <w:rsid w:val="005F1350"/>
    <w:rsid w:val="005F187B"/>
    <w:rsid w:val="00600E8B"/>
    <w:rsid w:val="00614424"/>
    <w:rsid w:val="006144C5"/>
    <w:rsid w:val="00621BA6"/>
    <w:rsid w:val="006364BB"/>
    <w:rsid w:val="00637A13"/>
    <w:rsid w:val="00642AA6"/>
    <w:rsid w:val="00646125"/>
    <w:rsid w:val="00647EFE"/>
    <w:rsid w:val="006502CC"/>
    <w:rsid w:val="00652220"/>
    <w:rsid w:val="00666D2A"/>
    <w:rsid w:val="0067039F"/>
    <w:rsid w:val="00670FDF"/>
    <w:rsid w:val="0067548F"/>
    <w:rsid w:val="00677137"/>
    <w:rsid w:val="00694D85"/>
    <w:rsid w:val="00697C44"/>
    <w:rsid w:val="006A3631"/>
    <w:rsid w:val="006B04B6"/>
    <w:rsid w:val="006B4C67"/>
    <w:rsid w:val="006B58AF"/>
    <w:rsid w:val="006C23AD"/>
    <w:rsid w:val="006C2717"/>
    <w:rsid w:val="006C5AC1"/>
    <w:rsid w:val="006C6ACA"/>
    <w:rsid w:val="006D0D3F"/>
    <w:rsid w:val="006D1A06"/>
    <w:rsid w:val="006E26AF"/>
    <w:rsid w:val="006E31E2"/>
    <w:rsid w:val="006E338F"/>
    <w:rsid w:val="006E6B6C"/>
    <w:rsid w:val="006E799E"/>
    <w:rsid w:val="006F18D6"/>
    <w:rsid w:val="00700C90"/>
    <w:rsid w:val="007346A1"/>
    <w:rsid w:val="00737874"/>
    <w:rsid w:val="00743198"/>
    <w:rsid w:val="00753312"/>
    <w:rsid w:val="00757F31"/>
    <w:rsid w:val="00760797"/>
    <w:rsid w:val="00780E9A"/>
    <w:rsid w:val="007A5127"/>
    <w:rsid w:val="007B0A90"/>
    <w:rsid w:val="007C38FB"/>
    <w:rsid w:val="007C3C32"/>
    <w:rsid w:val="007C3F56"/>
    <w:rsid w:val="007C5B1A"/>
    <w:rsid w:val="007D37E7"/>
    <w:rsid w:val="007E3290"/>
    <w:rsid w:val="007F23FC"/>
    <w:rsid w:val="00801A4A"/>
    <w:rsid w:val="008039D6"/>
    <w:rsid w:val="00812400"/>
    <w:rsid w:val="00821E18"/>
    <w:rsid w:val="00841551"/>
    <w:rsid w:val="008506AC"/>
    <w:rsid w:val="00853B9D"/>
    <w:rsid w:val="0086516D"/>
    <w:rsid w:val="00867B94"/>
    <w:rsid w:val="0087502C"/>
    <w:rsid w:val="00875CAB"/>
    <w:rsid w:val="00875D1F"/>
    <w:rsid w:val="008815A6"/>
    <w:rsid w:val="00891DF8"/>
    <w:rsid w:val="0089404B"/>
    <w:rsid w:val="00895FEF"/>
    <w:rsid w:val="008967A6"/>
    <w:rsid w:val="008A0D66"/>
    <w:rsid w:val="008A1ADA"/>
    <w:rsid w:val="008A75AC"/>
    <w:rsid w:val="008B1F37"/>
    <w:rsid w:val="008B2F3C"/>
    <w:rsid w:val="008D0CB9"/>
    <w:rsid w:val="008D194A"/>
    <w:rsid w:val="008E191D"/>
    <w:rsid w:val="008E20DE"/>
    <w:rsid w:val="008E46D7"/>
    <w:rsid w:val="008E478E"/>
    <w:rsid w:val="00900F7E"/>
    <w:rsid w:val="00914B83"/>
    <w:rsid w:val="00916805"/>
    <w:rsid w:val="009301F7"/>
    <w:rsid w:val="00933CEA"/>
    <w:rsid w:val="009367F8"/>
    <w:rsid w:val="0094770E"/>
    <w:rsid w:val="009616DB"/>
    <w:rsid w:val="00961FD9"/>
    <w:rsid w:val="00977BB9"/>
    <w:rsid w:val="0099428F"/>
    <w:rsid w:val="00996E17"/>
    <w:rsid w:val="009A4289"/>
    <w:rsid w:val="009A5AAE"/>
    <w:rsid w:val="009C279C"/>
    <w:rsid w:val="009C785D"/>
    <w:rsid w:val="009D4CDB"/>
    <w:rsid w:val="009D7B4B"/>
    <w:rsid w:val="009D7E25"/>
    <w:rsid w:val="009E79F7"/>
    <w:rsid w:val="009F370C"/>
    <w:rsid w:val="009F5180"/>
    <w:rsid w:val="009F5A02"/>
    <w:rsid w:val="00A01D99"/>
    <w:rsid w:val="00A04336"/>
    <w:rsid w:val="00A060DA"/>
    <w:rsid w:val="00A14241"/>
    <w:rsid w:val="00A2203A"/>
    <w:rsid w:val="00A245A7"/>
    <w:rsid w:val="00A25C01"/>
    <w:rsid w:val="00A35529"/>
    <w:rsid w:val="00A4148A"/>
    <w:rsid w:val="00A447EE"/>
    <w:rsid w:val="00A87999"/>
    <w:rsid w:val="00A92556"/>
    <w:rsid w:val="00A94560"/>
    <w:rsid w:val="00A95B13"/>
    <w:rsid w:val="00AB34F5"/>
    <w:rsid w:val="00AC1E6A"/>
    <w:rsid w:val="00AC3F76"/>
    <w:rsid w:val="00AD35B8"/>
    <w:rsid w:val="00AE7C51"/>
    <w:rsid w:val="00AF4FC3"/>
    <w:rsid w:val="00B078A2"/>
    <w:rsid w:val="00B111F9"/>
    <w:rsid w:val="00B16661"/>
    <w:rsid w:val="00B23A1A"/>
    <w:rsid w:val="00B30612"/>
    <w:rsid w:val="00B31838"/>
    <w:rsid w:val="00B33E44"/>
    <w:rsid w:val="00B34D84"/>
    <w:rsid w:val="00B37A15"/>
    <w:rsid w:val="00B410A9"/>
    <w:rsid w:val="00B430F0"/>
    <w:rsid w:val="00B46F57"/>
    <w:rsid w:val="00B52D79"/>
    <w:rsid w:val="00B55BF5"/>
    <w:rsid w:val="00B57C08"/>
    <w:rsid w:val="00B57FB1"/>
    <w:rsid w:val="00B64926"/>
    <w:rsid w:val="00B6639B"/>
    <w:rsid w:val="00B74D64"/>
    <w:rsid w:val="00B76598"/>
    <w:rsid w:val="00B7672B"/>
    <w:rsid w:val="00B82D81"/>
    <w:rsid w:val="00B87860"/>
    <w:rsid w:val="00B90BD8"/>
    <w:rsid w:val="00B94886"/>
    <w:rsid w:val="00B94F60"/>
    <w:rsid w:val="00B974B5"/>
    <w:rsid w:val="00B976A6"/>
    <w:rsid w:val="00BA27D6"/>
    <w:rsid w:val="00BA772D"/>
    <w:rsid w:val="00BB0FF8"/>
    <w:rsid w:val="00BB2D46"/>
    <w:rsid w:val="00BB7282"/>
    <w:rsid w:val="00BC288A"/>
    <w:rsid w:val="00BC5925"/>
    <w:rsid w:val="00BD3B08"/>
    <w:rsid w:val="00BE48D1"/>
    <w:rsid w:val="00C000EC"/>
    <w:rsid w:val="00C01B46"/>
    <w:rsid w:val="00C04ACE"/>
    <w:rsid w:val="00C05FC4"/>
    <w:rsid w:val="00C11325"/>
    <w:rsid w:val="00C12548"/>
    <w:rsid w:val="00C14F4C"/>
    <w:rsid w:val="00C15BE4"/>
    <w:rsid w:val="00C20C1B"/>
    <w:rsid w:val="00C21E9E"/>
    <w:rsid w:val="00C30B00"/>
    <w:rsid w:val="00C31B62"/>
    <w:rsid w:val="00C36130"/>
    <w:rsid w:val="00C40C2D"/>
    <w:rsid w:val="00C41108"/>
    <w:rsid w:val="00C42977"/>
    <w:rsid w:val="00C50933"/>
    <w:rsid w:val="00C61427"/>
    <w:rsid w:val="00C71838"/>
    <w:rsid w:val="00C83FAE"/>
    <w:rsid w:val="00C84576"/>
    <w:rsid w:val="00C96EC0"/>
    <w:rsid w:val="00CA0B22"/>
    <w:rsid w:val="00CA1142"/>
    <w:rsid w:val="00CB6AC7"/>
    <w:rsid w:val="00CC0C27"/>
    <w:rsid w:val="00CC141E"/>
    <w:rsid w:val="00CC2E44"/>
    <w:rsid w:val="00CD1DC7"/>
    <w:rsid w:val="00CD6AF4"/>
    <w:rsid w:val="00CE1ECC"/>
    <w:rsid w:val="00CF2EB4"/>
    <w:rsid w:val="00CF2EC3"/>
    <w:rsid w:val="00D02B13"/>
    <w:rsid w:val="00D06B84"/>
    <w:rsid w:val="00D07EBE"/>
    <w:rsid w:val="00D12C2A"/>
    <w:rsid w:val="00D1771F"/>
    <w:rsid w:val="00D178A9"/>
    <w:rsid w:val="00D223E5"/>
    <w:rsid w:val="00D227EA"/>
    <w:rsid w:val="00D25D3E"/>
    <w:rsid w:val="00D267BE"/>
    <w:rsid w:val="00D5006A"/>
    <w:rsid w:val="00D55E40"/>
    <w:rsid w:val="00D623C2"/>
    <w:rsid w:val="00D67438"/>
    <w:rsid w:val="00D703E3"/>
    <w:rsid w:val="00D75546"/>
    <w:rsid w:val="00D91F09"/>
    <w:rsid w:val="00DA03D2"/>
    <w:rsid w:val="00DB0B5F"/>
    <w:rsid w:val="00DB45BF"/>
    <w:rsid w:val="00DC4FF2"/>
    <w:rsid w:val="00DD26C3"/>
    <w:rsid w:val="00DD30EA"/>
    <w:rsid w:val="00DF0521"/>
    <w:rsid w:val="00DF24B3"/>
    <w:rsid w:val="00DF75F6"/>
    <w:rsid w:val="00E0784B"/>
    <w:rsid w:val="00E1160B"/>
    <w:rsid w:val="00E133DE"/>
    <w:rsid w:val="00E14CF7"/>
    <w:rsid w:val="00E16708"/>
    <w:rsid w:val="00E17105"/>
    <w:rsid w:val="00E24E5F"/>
    <w:rsid w:val="00E26799"/>
    <w:rsid w:val="00E35C2F"/>
    <w:rsid w:val="00E40FEA"/>
    <w:rsid w:val="00E43D94"/>
    <w:rsid w:val="00E45D36"/>
    <w:rsid w:val="00E464C3"/>
    <w:rsid w:val="00E476BA"/>
    <w:rsid w:val="00E47ACB"/>
    <w:rsid w:val="00E47C70"/>
    <w:rsid w:val="00E50752"/>
    <w:rsid w:val="00E517A9"/>
    <w:rsid w:val="00E520A7"/>
    <w:rsid w:val="00E52BF2"/>
    <w:rsid w:val="00E57F03"/>
    <w:rsid w:val="00E64056"/>
    <w:rsid w:val="00E65CC7"/>
    <w:rsid w:val="00E71972"/>
    <w:rsid w:val="00E73A13"/>
    <w:rsid w:val="00E7423C"/>
    <w:rsid w:val="00E755A6"/>
    <w:rsid w:val="00E8138A"/>
    <w:rsid w:val="00E87B03"/>
    <w:rsid w:val="00E87D9D"/>
    <w:rsid w:val="00E9229B"/>
    <w:rsid w:val="00E9760A"/>
    <w:rsid w:val="00EB332A"/>
    <w:rsid w:val="00EB62E9"/>
    <w:rsid w:val="00EC73CE"/>
    <w:rsid w:val="00ED47FA"/>
    <w:rsid w:val="00EE7A53"/>
    <w:rsid w:val="00EF0212"/>
    <w:rsid w:val="00EF0520"/>
    <w:rsid w:val="00EF062D"/>
    <w:rsid w:val="00F03A58"/>
    <w:rsid w:val="00F041EB"/>
    <w:rsid w:val="00F11695"/>
    <w:rsid w:val="00F12561"/>
    <w:rsid w:val="00F2219E"/>
    <w:rsid w:val="00F22330"/>
    <w:rsid w:val="00F23B59"/>
    <w:rsid w:val="00F26F3C"/>
    <w:rsid w:val="00F30549"/>
    <w:rsid w:val="00F47D71"/>
    <w:rsid w:val="00F50DCA"/>
    <w:rsid w:val="00F52F9E"/>
    <w:rsid w:val="00F57889"/>
    <w:rsid w:val="00F57EFF"/>
    <w:rsid w:val="00F62C88"/>
    <w:rsid w:val="00F62E55"/>
    <w:rsid w:val="00F62FD9"/>
    <w:rsid w:val="00F63877"/>
    <w:rsid w:val="00F65383"/>
    <w:rsid w:val="00F71054"/>
    <w:rsid w:val="00F94170"/>
    <w:rsid w:val="00F94318"/>
    <w:rsid w:val="00FA2F95"/>
    <w:rsid w:val="00FA577B"/>
    <w:rsid w:val="00FA7D10"/>
    <w:rsid w:val="00FC0D6F"/>
    <w:rsid w:val="00FC361D"/>
    <w:rsid w:val="00FC54A8"/>
    <w:rsid w:val="00FC77C5"/>
    <w:rsid w:val="00FF1F51"/>
    <w:rsid w:val="00FF59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0CDC64"/>
  <w15:docId w15:val="{A5A99FFA-F048-42FA-B5A6-F3A5C145E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4361"/>
  </w:style>
  <w:style w:type="paragraph" w:styleId="Heading1">
    <w:name w:val="heading 1"/>
    <w:aliases w:val="SPIE Section"/>
    <w:basedOn w:val="Normal"/>
    <w:next w:val="Normal"/>
    <w:link w:val="Heading1Char"/>
    <w:autoRedefine/>
    <w:qFormat/>
    <w:rsid w:val="00F62C88"/>
    <w:pPr>
      <w:keepNext/>
      <w:spacing w:before="240" w:after="120" w:line="240" w:lineRule="auto"/>
      <w:ind w:left="360"/>
      <w:jc w:val="center"/>
      <w:outlineLvl w:val="0"/>
    </w:pPr>
    <w:rPr>
      <w:rFonts w:ascii="Times New Roman" w:eastAsia="Times New Roman" w:hAnsi="Times New Roman" w:cs="Arial"/>
      <w:b/>
      <w:bCs/>
      <w:caps/>
      <w:kern w:val="32"/>
      <w:sz w:val="24"/>
      <w:szCs w:val="24"/>
    </w:rPr>
  </w:style>
  <w:style w:type="paragraph" w:styleId="Heading2">
    <w:name w:val="heading 2"/>
    <w:aliases w:val="SPIE Subsection"/>
    <w:basedOn w:val="Normal"/>
    <w:next w:val="Normal"/>
    <w:link w:val="Heading2Char"/>
    <w:unhideWhenUsed/>
    <w:qFormat/>
    <w:rsid w:val="00933CE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33CE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20A7"/>
    <w:pPr>
      <w:ind w:left="720"/>
      <w:contextualSpacing/>
    </w:pPr>
  </w:style>
  <w:style w:type="character" w:styleId="Hyperlink">
    <w:name w:val="Hyperlink"/>
    <w:basedOn w:val="DefaultParagraphFont"/>
    <w:unhideWhenUsed/>
    <w:rsid w:val="00027E4C"/>
    <w:rPr>
      <w:color w:val="0000FF"/>
      <w:u w:val="single"/>
    </w:rPr>
  </w:style>
  <w:style w:type="paragraph" w:styleId="BalloonText">
    <w:name w:val="Balloon Text"/>
    <w:basedOn w:val="Normal"/>
    <w:link w:val="BalloonTextChar"/>
    <w:uiPriority w:val="99"/>
    <w:semiHidden/>
    <w:unhideWhenUsed/>
    <w:rsid w:val="005D29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2928"/>
    <w:rPr>
      <w:rFonts w:ascii="Tahoma" w:hAnsi="Tahoma" w:cs="Tahoma"/>
      <w:sz w:val="16"/>
      <w:szCs w:val="16"/>
    </w:rPr>
  </w:style>
  <w:style w:type="character" w:styleId="CommentReference">
    <w:name w:val="annotation reference"/>
    <w:basedOn w:val="DefaultParagraphFont"/>
    <w:semiHidden/>
    <w:unhideWhenUsed/>
    <w:rsid w:val="005D2928"/>
    <w:rPr>
      <w:sz w:val="16"/>
      <w:szCs w:val="16"/>
    </w:rPr>
  </w:style>
  <w:style w:type="paragraph" w:styleId="CommentText">
    <w:name w:val="annotation text"/>
    <w:basedOn w:val="Normal"/>
    <w:link w:val="CommentTextChar"/>
    <w:uiPriority w:val="99"/>
    <w:semiHidden/>
    <w:unhideWhenUsed/>
    <w:rsid w:val="005D2928"/>
    <w:pPr>
      <w:spacing w:line="240" w:lineRule="auto"/>
    </w:pPr>
    <w:rPr>
      <w:sz w:val="20"/>
      <w:szCs w:val="20"/>
    </w:rPr>
  </w:style>
  <w:style w:type="character" w:customStyle="1" w:styleId="CommentTextChar">
    <w:name w:val="Comment Text Char"/>
    <w:basedOn w:val="DefaultParagraphFont"/>
    <w:link w:val="CommentText"/>
    <w:uiPriority w:val="99"/>
    <w:semiHidden/>
    <w:rsid w:val="005D2928"/>
    <w:rPr>
      <w:sz w:val="20"/>
      <w:szCs w:val="20"/>
    </w:rPr>
  </w:style>
  <w:style w:type="paragraph" w:styleId="CommentSubject">
    <w:name w:val="annotation subject"/>
    <w:basedOn w:val="CommentText"/>
    <w:next w:val="CommentText"/>
    <w:link w:val="CommentSubjectChar"/>
    <w:uiPriority w:val="99"/>
    <w:semiHidden/>
    <w:unhideWhenUsed/>
    <w:rsid w:val="005D2928"/>
    <w:rPr>
      <w:b/>
      <w:bCs/>
    </w:rPr>
  </w:style>
  <w:style w:type="character" w:customStyle="1" w:styleId="CommentSubjectChar">
    <w:name w:val="Comment Subject Char"/>
    <w:basedOn w:val="CommentTextChar"/>
    <w:link w:val="CommentSubject"/>
    <w:uiPriority w:val="99"/>
    <w:semiHidden/>
    <w:rsid w:val="005D2928"/>
    <w:rPr>
      <w:b/>
      <w:bCs/>
      <w:sz w:val="20"/>
      <w:szCs w:val="20"/>
    </w:rPr>
  </w:style>
  <w:style w:type="table" w:styleId="TableGrid">
    <w:name w:val="Table Grid"/>
    <w:basedOn w:val="TableNormal"/>
    <w:uiPriority w:val="39"/>
    <w:rsid w:val="002653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90061"/>
    <w:pPr>
      <w:spacing w:after="200" w:line="240" w:lineRule="auto"/>
    </w:pPr>
    <w:rPr>
      <w:b/>
      <w:bCs/>
      <w:color w:val="5B9BD5" w:themeColor="accent1"/>
      <w:sz w:val="18"/>
      <w:szCs w:val="18"/>
    </w:rPr>
  </w:style>
  <w:style w:type="paragraph" w:customStyle="1" w:styleId="EndNoteBibliographyTitle">
    <w:name w:val="EndNote Bibliography Title"/>
    <w:basedOn w:val="Normal"/>
    <w:link w:val="EndNoteBibliographyTitleChar"/>
    <w:rsid w:val="001C3E91"/>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1C3E91"/>
    <w:rPr>
      <w:rFonts w:ascii="Calibri" w:hAnsi="Calibri" w:cs="Calibri"/>
      <w:noProof/>
    </w:rPr>
  </w:style>
  <w:style w:type="paragraph" w:customStyle="1" w:styleId="EndNoteBibliography">
    <w:name w:val="EndNote Bibliography"/>
    <w:basedOn w:val="Normal"/>
    <w:link w:val="EndNoteBibliographyChar"/>
    <w:rsid w:val="001C3E91"/>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1C3E91"/>
    <w:rPr>
      <w:rFonts w:ascii="Calibri" w:hAnsi="Calibri" w:cs="Calibri"/>
      <w:noProof/>
    </w:rPr>
  </w:style>
  <w:style w:type="paragraph" w:customStyle="1" w:styleId="SPIEabstracttitle">
    <w:name w:val="SPIE abstract title"/>
    <w:basedOn w:val="Normal"/>
    <w:link w:val="SPIEabstracttitleCharChar"/>
    <w:rsid w:val="00933CEA"/>
    <w:pPr>
      <w:spacing w:before="480" w:after="240" w:line="240" w:lineRule="auto"/>
      <w:jc w:val="center"/>
      <w:outlineLvl w:val="0"/>
    </w:pPr>
    <w:rPr>
      <w:rFonts w:ascii="Times New Roman" w:eastAsia="Times New Roman" w:hAnsi="Times New Roman" w:cs="Times New Roman"/>
      <w:b/>
      <w:caps/>
      <w:szCs w:val="20"/>
    </w:rPr>
  </w:style>
  <w:style w:type="character" w:customStyle="1" w:styleId="SPIEabstracttitleCharChar">
    <w:name w:val="SPIE abstract title Char Char"/>
    <w:link w:val="SPIEabstracttitle"/>
    <w:rsid w:val="00933CEA"/>
    <w:rPr>
      <w:rFonts w:ascii="Times New Roman" w:eastAsia="Times New Roman" w:hAnsi="Times New Roman" w:cs="Times New Roman"/>
      <w:b/>
      <w:caps/>
      <w:szCs w:val="20"/>
    </w:rPr>
  </w:style>
  <w:style w:type="paragraph" w:customStyle="1" w:styleId="SPIEabstractbodytext">
    <w:name w:val="SPIE abstract body text"/>
    <w:basedOn w:val="Normal"/>
    <w:link w:val="SPIEabstractbodytextCharChar"/>
    <w:rsid w:val="00933CEA"/>
    <w:pPr>
      <w:spacing w:after="120" w:line="240" w:lineRule="auto"/>
      <w:jc w:val="both"/>
    </w:pPr>
    <w:rPr>
      <w:rFonts w:ascii="Times New Roman" w:eastAsia="Times New Roman" w:hAnsi="Times New Roman" w:cs="Times New Roman"/>
      <w:sz w:val="20"/>
      <w:szCs w:val="24"/>
    </w:rPr>
  </w:style>
  <w:style w:type="character" w:customStyle="1" w:styleId="SPIEabstractbodytextCharChar">
    <w:name w:val="SPIE abstract body text Char Char"/>
    <w:link w:val="SPIEabstractbodytext"/>
    <w:rsid w:val="00933CEA"/>
    <w:rPr>
      <w:rFonts w:ascii="Times New Roman" w:eastAsia="Times New Roman" w:hAnsi="Times New Roman" w:cs="Times New Roman"/>
      <w:sz w:val="20"/>
      <w:szCs w:val="24"/>
    </w:rPr>
  </w:style>
  <w:style w:type="character" w:customStyle="1" w:styleId="Heading1Char">
    <w:name w:val="Heading 1 Char"/>
    <w:aliases w:val="SPIE Section Char"/>
    <w:basedOn w:val="DefaultParagraphFont"/>
    <w:link w:val="Heading1"/>
    <w:rsid w:val="00F62C88"/>
    <w:rPr>
      <w:rFonts w:ascii="Times New Roman" w:eastAsia="Times New Roman" w:hAnsi="Times New Roman" w:cs="Arial"/>
      <w:b/>
      <w:bCs/>
      <w:caps/>
      <w:kern w:val="32"/>
      <w:sz w:val="24"/>
      <w:szCs w:val="24"/>
    </w:rPr>
  </w:style>
  <w:style w:type="character" w:customStyle="1" w:styleId="Heading2Char">
    <w:name w:val="Heading 2 Char"/>
    <w:aliases w:val="SPIE Subsection Char"/>
    <w:basedOn w:val="DefaultParagraphFont"/>
    <w:link w:val="Heading2"/>
    <w:uiPriority w:val="9"/>
    <w:semiHidden/>
    <w:rsid w:val="00933CE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33CEA"/>
    <w:rPr>
      <w:rFonts w:asciiTheme="majorHAnsi" w:eastAsiaTheme="majorEastAsia" w:hAnsiTheme="majorHAnsi" w:cstheme="majorBidi"/>
      <w:color w:val="1F4D78" w:themeColor="accent1" w:themeShade="7F"/>
      <w:sz w:val="24"/>
      <w:szCs w:val="24"/>
    </w:rPr>
  </w:style>
  <w:style w:type="paragraph" w:customStyle="1" w:styleId="BodyofPaper">
    <w:name w:val="*Body of Paper*"/>
    <w:basedOn w:val="Normal"/>
    <w:link w:val="BodyofPaperChar"/>
    <w:rsid w:val="00933CEA"/>
    <w:pPr>
      <w:spacing w:after="0" w:line="240" w:lineRule="auto"/>
      <w:jc w:val="both"/>
    </w:pPr>
    <w:rPr>
      <w:rFonts w:ascii="Times New Roman" w:eastAsia="Times New Roman" w:hAnsi="Times New Roman" w:cs="Times New Roman"/>
      <w:sz w:val="20"/>
      <w:szCs w:val="20"/>
    </w:rPr>
  </w:style>
  <w:style w:type="character" w:customStyle="1" w:styleId="BodyofPaperChar">
    <w:name w:val="*Body of Paper* Char"/>
    <w:link w:val="BodyofPaper"/>
    <w:rsid w:val="00933CEA"/>
    <w:rPr>
      <w:rFonts w:ascii="Times New Roman" w:eastAsia="Times New Roman" w:hAnsi="Times New Roman" w:cs="Times New Roman"/>
      <w:sz w:val="20"/>
      <w:szCs w:val="20"/>
    </w:rPr>
  </w:style>
  <w:style w:type="paragraph" w:customStyle="1" w:styleId="SPIEpapertitle">
    <w:name w:val="SPIE paper title"/>
    <w:basedOn w:val="Normal"/>
    <w:link w:val="SPIEpapertitleCharChar"/>
    <w:rsid w:val="00933CEA"/>
    <w:pPr>
      <w:spacing w:after="0" w:line="240" w:lineRule="auto"/>
      <w:jc w:val="center"/>
      <w:outlineLvl w:val="0"/>
    </w:pPr>
    <w:rPr>
      <w:rFonts w:ascii="Times New Roman" w:eastAsia="Times New Roman" w:hAnsi="Times New Roman" w:cs="Times New Roman"/>
      <w:b/>
      <w:sz w:val="32"/>
      <w:szCs w:val="20"/>
    </w:rPr>
  </w:style>
  <w:style w:type="character" w:customStyle="1" w:styleId="SPIEpapertitleCharChar">
    <w:name w:val="SPIE paper title Char Char"/>
    <w:link w:val="SPIEpapertitle"/>
    <w:rsid w:val="00933CEA"/>
    <w:rPr>
      <w:rFonts w:ascii="Times New Roman" w:eastAsia="Times New Roman" w:hAnsi="Times New Roman" w:cs="Times New Roman"/>
      <w:b/>
      <w:sz w:val="32"/>
      <w:szCs w:val="20"/>
    </w:rPr>
  </w:style>
  <w:style w:type="paragraph" w:customStyle="1" w:styleId="SPIEauthoraffils">
    <w:name w:val="SPIE author &amp; affils"/>
    <w:basedOn w:val="Normal"/>
    <w:link w:val="SPIEauthoraffilsChar"/>
    <w:rsid w:val="00933CEA"/>
    <w:pPr>
      <w:spacing w:after="0" w:line="240" w:lineRule="auto"/>
      <w:jc w:val="center"/>
      <w:outlineLvl w:val="0"/>
    </w:pPr>
    <w:rPr>
      <w:rFonts w:ascii="Times New Roman" w:eastAsia="Times New Roman" w:hAnsi="Times New Roman" w:cs="Times New Roman"/>
      <w:sz w:val="24"/>
      <w:szCs w:val="20"/>
    </w:rPr>
  </w:style>
  <w:style w:type="character" w:customStyle="1" w:styleId="SPIEauthoraffilsChar">
    <w:name w:val="SPIE author &amp; affils Char"/>
    <w:link w:val="SPIEauthoraffils"/>
    <w:rsid w:val="00933CEA"/>
    <w:rPr>
      <w:rFonts w:ascii="Times New Roman" w:eastAsia="Times New Roman" w:hAnsi="Times New Roman" w:cs="Times New Roman"/>
      <w:sz w:val="24"/>
      <w:szCs w:val="20"/>
    </w:rPr>
  </w:style>
  <w:style w:type="paragraph" w:customStyle="1" w:styleId="SPIEbodytext">
    <w:name w:val="SPIE body text"/>
    <w:basedOn w:val="Normal"/>
    <w:link w:val="SPIEbodytextCharChar"/>
    <w:rsid w:val="00933CEA"/>
    <w:pPr>
      <w:spacing w:after="120" w:line="240" w:lineRule="auto"/>
      <w:jc w:val="both"/>
    </w:pPr>
    <w:rPr>
      <w:rFonts w:ascii="Times New Roman" w:eastAsia="Times New Roman" w:hAnsi="Times New Roman" w:cs="Times New Roman"/>
      <w:sz w:val="20"/>
      <w:szCs w:val="24"/>
    </w:rPr>
  </w:style>
  <w:style w:type="character" w:customStyle="1" w:styleId="SPIEbodytextCharChar">
    <w:name w:val="SPIE body text Char Char"/>
    <w:link w:val="SPIEbodytext"/>
    <w:rsid w:val="00933CEA"/>
    <w:rPr>
      <w:rFonts w:ascii="Times New Roman" w:eastAsia="Times New Roman" w:hAnsi="Times New Roman" w:cs="Times New Roman"/>
      <w:sz w:val="20"/>
      <w:szCs w:val="24"/>
    </w:rPr>
  </w:style>
  <w:style w:type="paragraph" w:customStyle="1" w:styleId="SPIEfigurecaption">
    <w:name w:val="SPIE figure caption"/>
    <w:basedOn w:val="BodyofPaper"/>
    <w:next w:val="SPIEbodytext"/>
    <w:link w:val="SPIEfigurecaptionChar"/>
    <w:rsid w:val="00933CEA"/>
    <w:pPr>
      <w:spacing w:after="120"/>
      <w:ind w:left="360" w:right="360"/>
      <w:jc w:val="left"/>
    </w:pPr>
    <w:rPr>
      <w:sz w:val="18"/>
    </w:rPr>
  </w:style>
  <w:style w:type="character" w:customStyle="1" w:styleId="SPIEfigurecaptionChar">
    <w:name w:val="SPIE figure caption Char"/>
    <w:link w:val="SPIEfigurecaption"/>
    <w:rsid w:val="00933CEA"/>
    <w:rPr>
      <w:rFonts w:ascii="Times New Roman" w:eastAsia="Times New Roman" w:hAnsi="Times New Roman" w:cs="Times New Roman"/>
      <w:sz w:val="18"/>
      <w:szCs w:val="20"/>
    </w:rPr>
  </w:style>
  <w:style w:type="paragraph" w:customStyle="1" w:styleId="SPIEfootnotetext">
    <w:name w:val="SPIE footnote text"/>
    <w:basedOn w:val="Normal"/>
    <w:rsid w:val="00933CEA"/>
    <w:pPr>
      <w:spacing w:after="0" w:line="240" w:lineRule="auto"/>
    </w:pPr>
    <w:rPr>
      <w:rFonts w:ascii="Times New Roman" w:eastAsia="Times New Roman" w:hAnsi="Times New Roman" w:cs="Times New Roman"/>
      <w:sz w:val="18"/>
      <w:szCs w:val="24"/>
    </w:rPr>
  </w:style>
  <w:style w:type="paragraph" w:customStyle="1" w:styleId="SPIEtablecaption">
    <w:name w:val="SPIE table caption"/>
    <w:basedOn w:val="SPIEfigurecaption"/>
    <w:link w:val="SPIEtablecaptionChar"/>
    <w:rsid w:val="00933CEA"/>
  </w:style>
  <w:style w:type="character" w:customStyle="1" w:styleId="SPIEtablecaptionChar">
    <w:name w:val="SPIE table caption Char"/>
    <w:link w:val="SPIEtablecaption"/>
    <w:rsid w:val="00933CEA"/>
    <w:rPr>
      <w:rFonts w:ascii="Times New Roman" w:eastAsia="Times New Roman" w:hAnsi="Times New Roman" w:cs="Times New Roman"/>
      <w:sz w:val="18"/>
      <w:szCs w:val="20"/>
    </w:rPr>
  </w:style>
  <w:style w:type="paragraph" w:styleId="Header">
    <w:name w:val="header"/>
    <w:basedOn w:val="Normal"/>
    <w:link w:val="HeaderChar"/>
    <w:uiPriority w:val="99"/>
    <w:unhideWhenUsed/>
    <w:rsid w:val="008A1A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1ADA"/>
  </w:style>
  <w:style w:type="paragraph" w:styleId="Footer">
    <w:name w:val="footer"/>
    <w:basedOn w:val="Normal"/>
    <w:link w:val="FooterChar"/>
    <w:uiPriority w:val="99"/>
    <w:unhideWhenUsed/>
    <w:rsid w:val="008A1A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1ADA"/>
  </w:style>
  <w:style w:type="character" w:customStyle="1" w:styleId="gd">
    <w:name w:val="gd"/>
    <w:basedOn w:val="DefaultParagraphFont"/>
    <w:rsid w:val="005C4129"/>
  </w:style>
  <w:style w:type="character" w:styleId="PlaceholderText">
    <w:name w:val="Placeholder Text"/>
    <w:basedOn w:val="DefaultParagraphFont"/>
    <w:uiPriority w:val="99"/>
    <w:semiHidden/>
    <w:rsid w:val="005C4129"/>
    <w:rPr>
      <w:color w:val="808080"/>
    </w:rPr>
  </w:style>
  <w:style w:type="paragraph" w:styleId="Revision">
    <w:name w:val="Revision"/>
    <w:hidden/>
    <w:uiPriority w:val="99"/>
    <w:semiHidden/>
    <w:rsid w:val="0034767B"/>
    <w:pPr>
      <w:spacing w:after="0" w:line="240" w:lineRule="auto"/>
    </w:pPr>
  </w:style>
  <w:style w:type="character" w:styleId="FollowedHyperlink">
    <w:name w:val="FollowedHyperlink"/>
    <w:basedOn w:val="DefaultParagraphFont"/>
    <w:uiPriority w:val="99"/>
    <w:semiHidden/>
    <w:unhideWhenUsed/>
    <w:rsid w:val="000E2E72"/>
    <w:rPr>
      <w:color w:val="954F72" w:themeColor="followedHyperlink"/>
      <w:u w:val="single"/>
    </w:rPr>
  </w:style>
  <w:style w:type="character" w:styleId="LineNumber">
    <w:name w:val="line number"/>
    <w:basedOn w:val="DefaultParagraphFont"/>
    <w:uiPriority w:val="99"/>
    <w:semiHidden/>
    <w:unhideWhenUsed/>
    <w:rsid w:val="000312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795905">
      <w:bodyDiv w:val="1"/>
      <w:marLeft w:val="0"/>
      <w:marRight w:val="0"/>
      <w:marTop w:val="0"/>
      <w:marBottom w:val="0"/>
      <w:divBdr>
        <w:top w:val="none" w:sz="0" w:space="0" w:color="auto"/>
        <w:left w:val="none" w:sz="0" w:space="0" w:color="auto"/>
        <w:bottom w:val="none" w:sz="0" w:space="0" w:color="auto"/>
        <w:right w:val="none" w:sz="0" w:space="0" w:color="auto"/>
      </w:divBdr>
    </w:div>
    <w:div w:id="604919609">
      <w:bodyDiv w:val="1"/>
      <w:marLeft w:val="0"/>
      <w:marRight w:val="0"/>
      <w:marTop w:val="0"/>
      <w:marBottom w:val="0"/>
      <w:divBdr>
        <w:top w:val="none" w:sz="0" w:space="0" w:color="auto"/>
        <w:left w:val="none" w:sz="0" w:space="0" w:color="auto"/>
        <w:bottom w:val="none" w:sz="0" w:space="0" w:color="auto"/>
        <w:right w:val="none" w:sz="0" w:space="0" w:color="auto"/>
      </w:divBdr>
    </w:div>
    <w:div w:id="713427261">
      <w:bodyDiv w:val="1"/>
      <w:marLeft w:val="0"/>
      <w:marRight w:val="0"/>
      <w:marTop w:val="0"/>
      <w:marBottom w:val="0"/>
      <w:divBdr>
        <w:top w:val="none" w:sz="0" w:space="0" w:color="auto"/>
        <w:left w:val="none" w:sz="0" w:space="0" w:color="auto"/>
        <w:bottom w:val="none" w:sz="0" w:space="0" w:color="auto"/>
        <w:right w:val="none" w:sz="0" w:space="0" w:color="auto"/>
      </w:divBdr>
    </w:div>
    <w:div w:id="775559977">
      <w:bodyDiv w:val="1"/>
      <w:marLeft w:val="0"/>
      <w:marRight w:val="0"/>
      <w:marTop w:val="0"/>
      <w:marBottom w:val="0"/>
      <w:divBdr>
        <w:top w:val="none" w:sz="0" w:space="0" w:color="auto"/>
        <w:left w:val="none" w:sz="0" w:space="0" w:color="auto"/>
        <w:bottom w:val="none" w:sz="0" w:space="0" w:color="auto"/>
        <w:right w:val="none" w:sz="0" w:space="0" w:color="auto"/>
      </w:divBdr>
    </w:div>
    <w:div w:id="785121476">
      <w:bodyDiv w:val="1"/>
      <w:marLeft w:val="0"/>
      <w:marRight w:val="0"/>
      <w:marTop w:val="0"/>
      <w:marBottom w:val="0"/>
      <w:divBdr>
        <w:top w:val="none" w:sz="0" w:space="0" w:color="auto"/>
        <w:left w:val="none" w:sz="0" w:space="0" w:color="auto"/>
        <w:bottom w:val="none" w:sz="0" w:space="0" w:color="auto"/>
        <w:right w:val="none" w:sz="0" w:space="0" w:color="auto"/>
      </w:divBdr>
    </w:div>
    <w:div w:id="930629134">
      <w:bodyDiv w:val="1"/>
      <w:marLeft w:val="0"/>
      <w:marRight w:val="0"/>
      <w:marTop w:val="0"/>
      <w:marBottom w:val="0"/>
      <w:divBdr>
        <w:top w:val="none" w:sz="0" w:space="0" w:color="auto"/>
        <w:left w:val="none" w:sz="0" w:space="0" w:color="auto"/>
        <w:bottom w:val="none" w:sz="0" w:space="0" w:color="auto"/>
        <w:right w:val="none" w:sz="0" w:space="0" w:color="auto"/>
      </w:divBdr>
    </w:div>
    <w:div w:id="1924290573">
      <w:bodyDiv w:val="1"/>
      <w:marLeft w:val="0"/>
      <w:marRight w:val="0"/>
      <w:marTop w:val="0"/>
      <w:marBottom w:val="0"/>
      <w:divBdr>
        <w:top w:val="none" w:sz="0" w:space="0" w:color="auto"/>
        <w:left w:val="none" w:sz="0" w:space="0" w:color="auto"/>
        <w:bottom w:val="none" w:sz="0" w:space="0" w:color="auto"/>
        <w:right w:val="none" w:sz="0" w:space="0" w:color="auto"/>
      </w:divBdr>
    </w:div>
    <w:div w:id="2008248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20"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github.com/cialab/Bladder_U-net"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_rels/footer1.xml.rels><?xml version="1.0" encoding="UTF-8" standalone="yes"?>
<Relationships xmlns="http://schemas.openxmlformats.org/package/2006/relationships"><Relationship Id="rId1" Type="http://schemas.openxmlformats.org/officeDocument/2006/relationships/hyperlink" Target="mailto:*ttavolar@wakehealth.edu"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Percentage of tiles</a:t>
            </a:r>
            <a:r>
              <a:rPr lang="en-US" baseline="0"/>
              <a:t> in each set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Sheet1!$B$15</c:f>
              <c:strCache>
                <c:ptCount val="1"/>
                <c:pt idx="0">
                  <c:v>Lamina Propria</c:v>
                </c:pt>
              </c:strCache>
            </c:strRef>
          </c:tx>
          <c:spPr>
            <a:solidFill>
              <a:schemeClr val="accent1"/>
            </a:solidFill>
            <a:ln>
              <a:noFill/>
            </a:ln>
            <a:effectLst/>
            <a:sp3d/>
          </c:spPr>
          <c:invertIfNegative val="0"/>
          <c:cat>
            <c:strRef>
              <c:f>Sheet1!$C$14:$E$14</c:f>
              <c:strCache>
                <c:ptCount val="3"/>
                <c:pt idx="0">
                  <c:v>Training</c:v>
                </c:pt>
                <c:pt idx="1">
                  <c:v>Validation</c:v>
                </c:pt>
                <c:pt idx="2">
                  <c:v>Testing</c:v>
                </c:pt>
              </c:strCache>
            </c:strRef>
          </c:cat>
          <c:val>
            <c:numRef>
              <c:f>Sheet1!$C$15:$E$15</c:f>
              <c:numCache>
                <c:formatCode>General</c:formatCode>
                <c:ptCount val="3"/>
                <c:pt idx="0">
                  <c:v>42</c:v>
                </c:pt>
                <c:pt idx="1">
                  <c:v>16.43</c:v>
                </c:pt>
                <c:pt idx="2">
                  <c:v>42.69</c:v>
                </c:pt>
              </c:numCache>
            </c:numRef>
          </c:val>
          <c:extLst>
            <c:ext xmlns:c16="http://schemas.microsoft.com/office/drawing/2014/chart" uri="{C3380CC4-5D6E-409C-BE32-E72D297353CC}">
              <c16:uniqueId val="{00000000-8B91-47A4-9EF7-21D0413F2D5E}"/>
            </c:ext>
          </c:extLst>
        </c:ser>
        <c:ser>
          <c:idx val="1"/>
          <c:order val="1"/>
          <c:tx>
            <c:strRef>
              <c:f>Sheet1!$B$16</c:f>
              <c:strCache>
                <c:ptCount val="1"/>
                <c:pt idx="0">
                  <c:v>Muscularis Propria</c:v>
                </c:pt>
              </c:strCache>
            </c:strRef>
          </c:tx>
          <c:spPr>
            <a:solidFill>
              <a:schemeClr val="accent2"/>
            </a:solidFill>
            <a:ln>
              <a:noFill/>
            </a:ln>
            <a:effectLst/>
            <a:sp3d/>
          </c:spPr>
          <c:invertIfNegative val="0"/>
          <c:cat>
            <c:strRef>
              <c:f>Sheet1!$C$14:$E$14</c:f>
              <c:strCache>
                <c:ptCount val="3"/>
                <c:pt idx="0">
                  <c:v>Training</c:v>
                </c:pt>
                <c:pt idx="1">
                  <c:v>Validation</c:v>
                </c:pt>
                <c:pt idx="2">
                  <c:v>Testing</c:v>
                </c:pt>
              </c:strCache>
            </c:strRef>
          </c:cat>
          <c:val>
            <c:numRef>
              <c:f>Sheet1!$C$16:$E$16</c:f>
              <c:numCache>
                <c:formatCode>General</c:formatCode>
                <c:ptCount val="3"/>
                <c:pt idx="0">
                  <c:v>30.6</c:v>
                </c:pt>
                <c:pt idx="1">
                  <c:v>49.84</c:v>
                </c:pt>
                <c:pt idx="2">
                  <c:v>14.17</c:v>
                </c:pt>
              </c:numCache>
            </c:numRef>
          </c:val>
          <c:extLst>
            <c:ext xmlns:c16="http://schemas.microsoft.com/office/drawing/2014/chart" uri="{C3380CC4-5D6E-409C-BE32-E72D297353CC}">
              <c16:uniqueId val="{00000001-8B91-47A4-9EF7-21D0413F2D5E}"/>
            </c:ext>
          </c:extLst>
        </c:ser>
        <c:ser>
          <c:idx val="2"/>
          <c:order val="2"/>
          <c:tx>
            <c:strRef>
              <c:f>Sheet1!$B$17</c:f>
              <c:strCache>
                <c:ptCount val="1"/>
                <c:pt idx="0">
                  <c:v>Mucosa</c:v>
                </c:pt>
              </c:strCache>
            </c:strRef>
          </c:tx>
          <c:spPr>
            <a:solidFill>
              <a:schemeClr val="accent3"/>
            </a:solidFill>
            <a:ln>
              <a:noFill/>
            </a:ln>
            <a:effectLst/>
            <a:sp3d/>
          </c:spPr>
          <c:invertIfNegative val="0"/>
          <c:cat>
            <c:strRef>
              <c:f>Sheet1!$C$14:$E$14</c:f>
              <c:strCache>
                <c:ptCount val="3"/>
                <c:pt idx="0">
                  <c:v>Training</c:v>
                </c:pt>
                <c:pt idx="1">
                  <c:v>Validation</c:v>
                </c:pt>
                <c:pt idx="2">
                  <c:v>Testing</c:v>
                </c:pt>
              </c:strCache>
            </c:strRef>
          </c:cat>
          <c:val>
            <c:numRef>
              <c:f>Sheet1!$C$17:$E$17</c:f>
              <c:numCache>
                <c:formatCode>General</c:formatCode>
                <c:ptCount val="3"/>
                <c:pt idx="0">
                  <c:v>28.76</c:v>
                </c:pt>
                <c:pt idx="1">
                  <c:v>10.37</c:v>
                </c:pt>
                <c:pt idx="2">
                  <c:v>34.35</c:v>
                </c:pt>
              </c:numCache>
            </c:numRef>
          </c:val>
          <c:extLst>
            <c:ext xmlns:c16="http://schemas.microsoft.com/office/drawing/2014/chart" uri="{C3380CC4-5D6E-409C-BE32-E72D297353CC}">
              <c16:uniqueId val="{00000002-8B91-47A4-9EF7-21D0413F2D5E}"/>
            </c:ext>
          </c:extLst>
        </c:ser>
        <c:ser>
          <c:idx val="3"/>
          <c:order val="3"/>
          <c:tx>
            <c:strRef>
              <c:f>Sheet1!$B$18</c:f>
              <c:strCache>
                <c:ptCount val="1"/>
                <c:pt idx="0">
                  <c:v>RBC</c:v>
                </c:pt>
              </c:strCache>
            </c:strRef>
          </c:tx>
          <c:spPr>
            <a:solidFill>
              <a:schemeClr val="accent4"/>
            </a:solidFill>
            <a:ln>
              <a:noFill/>
            </a:ln>
            <a:effectLst/>
            <a:sp3d/>
          </c:spPr>
          <c:invertIfNegative val="0"/>
          <c:cat>
            <c:strRef>
              <c:f>Sheet1!$C$14:$E$14</c:f>
              <c:strCache>
                <c:ptCount val="3"/>
                <c:pt idx="0">
                  <c:v>Training</c:v>
                </c:pt>
                <c:pt idx="1">
                  <c:v>Validation</c:v>
                </c:pt>
                <c:pt idx="2">
                  <c:v>Testing</c:v>
                </c:pt>
              </c:strCache>
            </c:strRef>
          </c:cat>
          <c:val>
            <c:numRef>
              <c:f>Sheet1!$C$18:$E$18</c:f>
              <c:numCache>
                <c:formatCode>General</c:formatCode>
                <c:ptCount val="3"/>
                <c:pt idx="0">
                  <c:v>3.22</c:v>
                </c:pt>
                <c:pt idx="1">
                  <c:v>7.41</c:v>
                </c:pt>
                <c:pt idx="2">
                  <c:v>4.54</c:v>
                </c:pt>
              </c:numCache>
            </c:numRef>
          </c:val>
          <c:extLst>
            <c:ext xmlns:c16="http://schemas.microsoft.com/office/drawing/2014/chart" uri="{C3380CC4-5D6E-409C-BE32-E72D297353CC}">
              <c16:uniqueId val="{00000003-8B91-47A4-9EF7-21D0413F2D5E}"/>
            </c:ext>
          </c:extLst>
        </c:ser>
        <c:ser>
          <c:idx val="4"/>
          <c:order val="4"/>
          <c:tx>
            <c:strRef>
              <c:f>Sheet1!$B$19</c:f>
              <c:strCache>
                <c:ptCount val="1"/>
                <c:pt idx="0">
                  <c:v>Cautery</c:v>
                </c:pt>
              </c:strCache>
            </c:strRef>
          </c:tx>
          <c:spPr>
            <a:solidFill>
              <a:schemeClr val="accent5"/>
            </a:solidFill>
            <a:ln>
              <a:noFill/>
            </a:ln>
            <a:effectLst/>
            <a:sp3d/>
          </c:spPr>
          <c:invertIfNegative val="0"/>
          <c:cat>
            <c:strRef>
              <c:f>Sheet1!$C$14:$E$14</c:f>
              <c:strCache>
                <c:ptCount val="3"/>
                <c:pt idx="0">
                  <c:v>Training</c:v>
                </c:pt>
                <c:pt idx="1">
                  <c:v>Validation</c:v>
                </c:pt>
                <c:pt idx="2">
                  <c:v>Testing</c:v>
                </c:pt>
              </c:strCache>
            </c:strRef>
          </c:cat>
          <c:val>
            <c:numRef>
              <c:f>Sheet1!$C$19:$E$19</c:f>
              <c:numCache>
                <c:formatCode>General</c:formatCode>
                <c:ptCount val="3"/>
                <c:pt idx="0">
                  <c:v>3.68</c:v>
                </c:pt>
                <c:pt idx="1">
                  <c:v>18.82</c:v>
                </c:pt>
                <c:pt idx="2">
                  <c:v>14.72</c:v>
                </c:pt>
              </c:numCache>
            </c:numRef>
          </c:val>
          <c:extLst>
            <c:ext xmlns:c16="http://schemas.microsoft.com/office/drawing/2014/chart" uri="{C3380CC4-5D6E-409C-BE32-E72D297353CC}">
              <c16:uniqueId val="{00000004-8B91-47A4-9EF7-21D0413F2D5E}"/>
            </c:ext>
          </c:extLst>
        </c:ser>
        <c:ser>
          <c:idx val="5"/>
          <c:order val="5"/>
          <c:tx>
            <c:strRef>
              <c:f>Sheet1!$B$20</c:f>
              <c:strCache>
                <c:ptCount val="1"/>
                <c:pt idx="0">
                  <c:v>Inflammation</c:v>
                </c:pt>
              </c:strCache>
            </c:strRef>
          </c:tx>
          <c:spPr>
            <a:solidFill>
              <a:schemeClr val="accent6"/>
            </a:solidFill>
            <a:ln>
              <a:noFill/>
            </a:ln>
            <a:effectLst/>
            <a:sp3d/>
          </c:spPr>
          <c:invertIfNegative val="0"/>
          <c:cat>
            <c:strRef>
              <c:f>Sheet1!$C$14:$E$14</c:f>
              <c:strCache>
                <c:ptCount val="3"/>
                <c:pt idx="0">
                  <c:v>Training</c:v>
                </c:pt>
                <c:pt idx="1">
                  <c:v>Validation</c:v>
                </c:pt>
                <c:pt idx="2">
                  <c:v>Testing</c:v>
                </c:pt>
              </c:strCache>
            </c:strRef>
          </c:cat>
          <c:val>
            <c:numRef>
              <c:f>Sheet1!$C$20:$E$20</c:f>
              <c:numCache>
                <c:formatCode>General</c:formatCode>
                <c:ptCount val="3"/>
                <c:pt idx="0">
                  <c:v>4.2</c:v>
                </c:pt>
                <c:pt idx="1">
                  <c:v>4.3</c:v>
                </c:pt>
                <c:pt idx="2">
                  <c:v>15.37</c:v>
                </c:pt>
              </c:numCache>
            </c:numRef>
          </c:val>
          <c:extLst>
            <c:ext xmlns:c16="http://schemas.microsoft.com/office/drawing/2014/chart" uri="{C3380CC4-5D6E-409C-BE32-E72D297353CC}">
              <c16:uniqueId val="{00000005-8B91-47A4-9EF7-21D0413F2D5E}"/>
            </c:ext>
          </c:extLst>
        </c:ser>
        <c:ser>
          <c:idx val="6"/>
          <c:order val="6"/>
          <c:tx>
            <c:strRef>
              <c:f>Sheet1!$B$21</c:f>
              <c:strCache>
                <c:ptCount val="1"/>
                <c:pt idx="0">
                  <c:v>Muscularis Mucosa</c:v>
                </c:pt>
              </c:strCache>
            </c:strRef>
          </c:tx>
          <c:spPr>
            <a:solidFill>
              <a:schemeClr val="accent1">
                <a:lumMod val="60000"/>
              </a:schemeClr>
            </a:solidFill>
            <a:ln>
              <a:noFill/>
            </a:ln>
            <a:effectLst/>
            <a:sp3d/>
          </c:spPr>
          <c:invertIfNegative val="0"/>
          <c:cat>
            <c:strRef>
              <c:f>Sheet1!$C$14:$E$14</c:f>
              <c:strCache>
                <c:ptCount val="3"/>
                <c:pt idx="0">
                  <c:v>Training</c:v>
                </c:pt>
                <c:pt idx="1">
                  <c:v>Validation</c:v>
                </c:pt>
                <c:pt idx="2">
                  <c:v>Testing</c:v>
                </c:pt>
              </c:strCache>
            </c:strRef>
          </c:cat>
          <c:val>
            <c:numRef>
              <c:f>Sheet1!$C$21:$E$21</c:f>
              <c:numCache>
                <c:formatCode>General</c:formatCode>
                <c:ptCount val="3"/>
                <c:pt idx="0">
                  <c:v>0.12</c:v>
                </c:pt>
                <c:pt idx="1">
                  <c:v>1.28</c:v>
                </c:pt>
                <c:pt idx="2">
                  <c:v>0</c:v>
                </c:pt>
              </c:numCache>
            </c:numRef>
          </c:val>
          <c:extLst>
            <c:ext xmlns:c16="http://schemas.microsoft.com/office/drawing/2014/chart" uri="{C3380CC4-5D6E-409C-BE32-E72D297353CC}">
              <c16:uniqueId val="{00000006-8B91-47A4-9EF7-21D0413F2D5E}"/>
            </c:ext>
          </c:extLst>
        </c:ser>
        <c:dLbls>
          <c:showLegendKey val="0"/>
          <c:showVal val="0"/>
          <c:showCatName val="0"/>
          <c:showSerName val="0"/>
          <c:showPercent val="0"/>
          <c:showBubbleSize val="0"/>
        </c:dLbls>
        <c:gapWidth val="150"/>
        <c:shape val="box"/>
        <c:axId val="566579320"/>
        <c:axId val="558451560"/>
        <c:axId val="0"/>
      </c:bar3DChart>
      <c:catAx>
        <c:axId val="56657932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8451560"/>
        <c:crosses val="autoZero"/>
        <c:auto val="1"/>
        <c:lblAlgn val="ctr"/>
        <c:lblOffset val="100"/>
        <c:noMultiLvlLbl val="0"/>
      </c:catAx>
      <c:valAx>
        <c:axId val="558451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579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6EA889-12CA-42AB-BE8D-CAD1956D1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9</Pages>
  <Words>6497</Words>
  <Characters>37037</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WFBH</Company>
  <LinksUpToDate>false</LinksUpToDate>
  <CharactersWithSpaces>43448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Enes Yazgan</dc:creator>
  <cp:lastModifiedBy>Thomas Erol Tavolara</cp:lastModifiedBy>
  <cp:revision>36</cp:revision>
  <dcterms:created xsi:type="dcterms:W3CDTF">2020-06-30T15:53:00Z</dcterms:created>
  <dcterms:modified xsi:type="dcterms:W3CDTF">2020-06-30T22:17:00Z</dcterms:modified>
</cp:coreProperties>
</file>